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048" w:rsidRPr="00CC0097" w:rsidRDefault="00C47856" w:rsidP="001F4F0C">
      <w:pPr>
        <w:spacing w:after="0" w:line="228" w:lineRule="auto"/>
        <w:jc w:val="center"/>
        <w:rPr>
          <w:rFonts w:asciiTheme="majorHAnsi" w:hAnsiTheme="majorHAnsi" w:cs="Times New Roman"/>
          <w:b/>
          <w:color w:val="E7E6E6" w:themeColor="background2"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C0097">
        <w:rPr>
          <w:rFonts w:asciiTheme="majorHAnsi" w:hAnsiTheme="majorHAnsi" w:cs="Times New Roman"/>
          <w:b/>
          <w:color w:val="E7E6E6" w:themeColor="background2"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ПРОГРАММА</w:t>
      </w:r>
    </w:p>
    <w:p w:rsidR="004F264A" w:rsidRPr="00CC0097" w:rsidRDefault="006B21FD" w:rsidP="001F4F0C">
      <w:pPr>
        <w:spacing w:after="0" w:line="228" w:lineRule="auto"/>
        <w:jc w:val="center"/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  <w:sz w:val="28"/>
        </w:rPr>
        <w:t>Третьей</w:t>
      </w:r>
      <w:r w:rsidR="00C47856" w:rsidRPr="00CC0097">
        <w:rPr>
          <w:rFonts w:asciiTheme="majorHAnsi" w:hAnsiTheme="majorHAnsi" w:cs="Times New Roman"/>
          <w:sz w:val="28"/>
        </w:rPr>
        <w:t xml:space="preserve"> </w:t>
      </w:r>
      <w:r>
        <w:rPr>
          <w:rFonts w:asciiTheme="majorHAnsi" w:hAnsiTheme="majorHAnsi" w:cs="Times New Roman"/>
          <w:sz w:val="28"/>
        </w:rPr>
        <w:t>В</w:t>
      </w:r>
      <w:r w:rsidR="00C47856" w:rsidRPr="00CC0097">
        <w:rPr>
          <w:rFonts w:asciiTheme="majorHAnsi" w:hAnsiTheme="majorHAnsi" w:cs="Times New Roman"/>
          <w:sz w:val="28"/>
        </w:rPr>
        <w:t>сероссийск</w:t>
      </w:r>
      <w:r>
        <w:rPr>
          <w:rFonts w:asciiTheme="majorHAnsi" w:hAnsiTheme="majorHAnsi" w:cs="Times New Roman"/>
          <w:sz w:val="28"/>
        </w:rPr>
        <w:t>ой</w:t>
      </w:r>
      <w:r w:rsidR="00C47856" w:rsidRPr="00CC0097">
        <w:rPr>
          <w:rFonts w:asciiTheme="majorHAnsi" w:hAnsiTheme="majorHAnsi" w:cs="Times New Roman"/>
          <w:sz w:val="28"/>
        </w:rPr>
        <w:t xml:space="preserve"> конференци</w:t>
      </w:r>
      <w:r>
        <w:rPr>
          <w:rFonts w:asciiTheme="majorHAnsi" w:hAnsiTheme="majorHAnsi" w:cs="Times New Roman"/>
          <w:sz w:val="28"/>
        </w:rPr>
        <w:t>и</w:t>
      </w:r>
      <w:r w:rsidR="00C47856" w:rsidRPr="00CC0097">
        <w:rPr>
          <w:rFonts w:asciiTheme="majorHAnsi" w:hAnsiTheme="majorHAnsi" w:cs="Times New Roman"/>
          <w:sz w:val="28"/>
        </w:rPr>
        <w:t xml:space="preserve"> молодых ученых и специалистов «Акустика среды обитания»</w:t>
      </w:r>
    </w:p>
    <w:p w:rsidR="004F264A" w:rsidRPr="0010468B" w:rsidRDefault="004F264A" w:rsidP="00DF5FAF">
      <w:pPr>
        <w:spacing w:after="0" w:line="228" w:lineRule="auto"/>
        <w:ind w:left="-142"/>
        <w:jc w:val="center"/>
        <w:rPr>
          <w:rFonts w:asciiTheme="majorHAnsi" w:hAnsiTheme="majorHAnsi" w:cs="Times New Roman"/>
          <w:sz w:val="20"/>
        </w:rPr>
      </w:pPr>
      <w:r w:rsidRPr="0010468B">
        <w:rPr>
          <w:rFonts w:asciiTheme="majorHAnsi" w:hAnsiTheme="majorHAnsi" w:cs="Times New Roman"/>
          <w:sz w:val="20"/>
        </w:rPr>
        <w:t>1</w:t>
      </w:r>
      <w:r w:rsidR="00677309" w:rsidRPr="0010468B">
        <w:rPr>
          <w:rFonts w:asciiTheme="majorHAnsi" w:hAnsiTheme="majorHAnsi" w:cs="Times New Roman"/>
          <w:sz w:val="20"/>
        </w:rPr>
        <w:t>8</w:t>
      </w:r>
      <w:r w:rsidR="00F95D35" w:rsidRPr="0010468B">
        <w:rPr>
          <w:rFonts w:asciiTheme="majorHAnsi" w:hAnsiTheme="majorHAnsi" w:cs="Times New Roman"/>
          <w:sz w:val="20"/>
        </w:rPr>
        <w:t xml:space="preserve"> мая 201</w:t>
      </w:r>
      <w:r w:rsidR="00677309" w:rsidRPr="0010468B">
        <w:rPr>
          <w:rFonts w:asciiTheme="majorHAnsi" w:hAnsiTheme="majorHAnsi" w:cs="Times New Roman"/>
          <w:sz w:val="20"/>
        </w:rPr>
        <w:t>8</w:t>
      </w:r>
      <w:r w:rsidRPr="0010468B">
        <w:rPr>
          <w:rFonts w:asciiTheme="majorHAnsi" w:hAnsiTheme="majorHAnsi" w:cs="Times New Roman"/>
          <w:sz w:val="20"/>
        </w:rPr>
        <w:t xml:space="preserve">, Москва, МГТУ им. Н.Э. Баумана, корпус «Энергомашиностроение», </w:t>
      </w:r>
      <w:proofErr w:type="spellStart"/>
      <w:r w:rsidRPr="0010468B">
        <w:rPr>
          <w:rFonts w:asciiTheme="majorHAnsi" w:hAnsiTheme="majorHAnsi" w:cs="Times New Roman"/>
          <w:sz w:val="20"/>
        </w:rPr>
        <w:t>Лефортовская</w:t>
      </w:r>
      <w:proofErr w:type="spellEnd"/>
      <w:r w:rsidRPr="0010468B">
        <w:rPr>
          <w:rFonts w:asciiTheme="majorHAnsi" w:hAnsiTheme="majorHAnsi" w:cs="Times New Roman"/>
          <w:sz w:val="20"/>
        </w:rPr>
        <w:t xml:space="preserve"> наб. д.1, ауд.</w:t>
      </w:r>
      <w:r w:rsidR="00522AEF" w:rsidRPr="0010468B">
        <w:rPr>
          <w:rFonts w:asciiTheme="majorHAnsi" w:hAnsiTheme="majorHAnsi" w:cs="Times New Roman"/>
          <w:sz w:val="20"/>
        </w:rPr>
        <w:t xml:space="preserve"> 611</w:t>
      </w:r>
    </w:p>
    <w:p w:rsidR="00C47856" w:rsidRPr="00CC0097" w:rsidRDefault="00C47856" w:rsidP="001F4F0C">
      <w:pPr>
        <w:spacing w:after="120" w:line="228" w:lineRule="auto"/>
        <w:jc w:val="center"/>
        <w:rPr>
          <w:rFonts w:asciiTheme="majorHAnsi" w:hAnsiTheme="majorHAnsi" w:cs="Times New Roman"/>
        </w:rPr>
      </w:pPr>
      <w:r w:rsidRPr="00CC0097">
        <w:rPr>
          <w:rFonts w:asciiTheme="majorHAnsi" w:hAnsiTheme="majorHAnsi" w:cs="Times New Roman"/>
        </w:rPr>
        <w:t>Начало регистрации участников конференции в</w:t>
      </w:r>
      <w:r w:rsidR="00522AEF" w:rsidRPr="00CC0097">
        <w:rPr>
          <w:rFonts w:asciiTheme="majorHAnsi" w:hAnsiTheme="majorHAnsi" w:cs="Times New Roman"/>
        </w:rPr>
        <w:t xml:space="preserve"> 9:00</w:t>
      </w:r>
    </w:p>
    <w:tbl>
      <w:tblPr>
        <w:tblStyle w:val="a3"/>
        <w:tblW w:w="9571" w:type="dxa"/>
        <w:tblInd w:w="-5" w:type="dxa"/>
        <w:tblLook w:val="04A0" w:firstRow="1" w:lastRow="0" w:firstColumn="1" w:lastColumn="0" w:noHBand="0" w:noVBand="1"/>
      </w:tblPr>
      <w:tblGrid>
        <w:gridCol w:w="675"/>
        <w:gridCol w:w="8896"/>
      </w:tblGrid>
      <w:tr w:rsidR="00C47856" w:rsidRPr="00CC0097" w:rsidTr="001F4F0C">
        <w:tc>
          <w:tcPr>
            <w:tcW w:w="426" w:type="dxa"/>
            <w:tcBorders>
              <w:bottom w:val="single" w:sz="4" w:space="0" w:color="auto"/>
            </w:tcBorders>
          </w:tcPr>
          <w:p w:rsidR="00C47856" w:rsidRPr="001F4F0C" w:rsidRDefault="008463F6" w:rsidP="001F4F0C">
            <w:pPr>
              <w:spacing w:before="120" w:after="120" w:line="228" w:lineRule="auto"/>
              <w:rPr>
                <w:rFonts w:asciiTheme="majorHAnsi" w:hAnsiTheme="majorHAnsi" w:cs="Times New Roman"/>
                <w:caps/>
                <w:sz w:val="20"/>
              </w:rPr>
            </w:pPr>
            <w:r w:rsidRPr="001F4F0C">
              <w:rPr>
                <w:rFonts w:asciiTheme="majorHAnsi" w:hAnsiTheme="majorHAnsi" w:cs="Times New Roman"/>
                <w:caps/>
                <w:sz w:val="20"/>
              </w:rPr>
              <w:t>9:3</w:t>
            </w:r>
            <w:r w:rsidR="002E291C" w:rsidRPr="001F4F0C">
              <w:rPr>
                <w:rFonts w:asciiTheme="majorHAnsi" w:hAnsiTheme="majorHAnsi" w:cs="Times New Roman"/>
                <w:caps/>
                <w:sz w:val="20"/>
              </w:rPr>
              <w:t>0</w:t>
            </w:r>
          </w:p>
        </w:tc>
        <w:tc>
          <w:tcPr>
            <w:tcW w:w="9145" w:type="dxa"/>
          </w:tcPr>
          <w:p w:rsidR="008463F6" w:rsidRPr="00677309" w:rsidRDefault="0010468B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  <w:b/>
              </w:rPr>
            </w:pPr>
            <w:r w:rsidRPr="00677309">
              <w:rPr>
                <w:rFonts w:asciiTheme="majorHAnsi" w:hAnsiTheme="majorHAnsi" w:cs="Times New Roman"/>
              </w:rPr>
              <w:t xml:space="preserve">Актуальные направления исследований в области разработки эффективных </w:t>
            </w:r>
            <w:r w:rsidR="00E07C5E">
              <w:rPr>
                <w:rFonts w:asciiTheme="majorHAnsi" w:hAnsiTheme="majorHAnsi" w:cs="Times New Roman"/>
              </w:rPr>
              <w:t>ЗПК</w:t>
            </w:r>
            <w:r w:rsidRPr="00677309">
              <w:rPr>
                <w:rFonts w:asciiTheme="majorHAnsi" w:hAnsiTheme="majorHAnsi" w:cs="Times New Roman"/>
              </w:rPr>
              <w:t xml:space="preserve"> для перспективных авиадвигателей</w:t>
            </w:r>
          </w:p>
          <w:p w:rsidR="008463F6" w:rsidRPr="00677309" w:rsidRDefault="0085439B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  <w:b/>
              </w:rPr>
            </w:pPr>
            <w:r w:rsidRPr="00677309">
              <w:rPr>
                <w:rFonts w:asciiTheme="majorHAnsi" w:hAnsiTheme="majorHAnsi" w:cs="Times New Roman"/>
                <w:b/>
              </w:rPr>
              <w:t xml:space="preserve">Н.Н. </w:t>
            </w:r>
            <w:proofErr w:type="spellStart"/>
            <w:r w:rsidRPr="00677309">
              <w:rPr>
                <w:rFonts w:asciiTheme="majorHAnsi" w:hAnsiTheme="majorHAnsi" w:cs="Times New Roman"/>
                <w:b/>
              </w:rPr>
              <w:t>Остриков</w:t>
            </w:r>
            <w:proofErr w:type="spellEnd"/>
          </w:p>
          <w:p w:rsidR="00FC14B3" w:rsidRPr="00677309" w:rsidRDefault="0085439B" w:rsidP="001F4F0C">
            <w:pPr>
              <w:suppressAutoHyphens/>
              <w:spacing w:after="0" w:line="228" w:lineRule="auto"/>
              <w:ind w:hanging="34"/>
              <w:jc w:val="both"/>
              <w:rPr>
                <w:rFonts w:asciiTheme="majorHAnsi" w:hAnsiTheme="majorHAnsi" w:cs="Times New Roman"/>
                <w:bCs/>
                <w:i/>
                <w:lang w:eastAsia="ar-SA"/>
              </w:rPr>
            </w:pPr>
            <w:r w:rsidRPr="0010468B">
              <w:rPr>
                <w:rFonts w:asciiTheme="majorHAnsi" w:hAnsiTheme="majorHAnsi"/>
                <w:bCs/>
                <w:i/>
                <w:color w:val="222222"/>
                <w:sz w:val="20"/>
                <w:shd w:val="clear" w:color="auto" w:fill="FFFFFF"/>
              </w:rPr>
              <w:t xml:space="preserve">Центральный аэрогидродинамический институт им. </w:t>
            </w:r>
            <w:hyperlink r:id="rId6" w:tooltip="Жуковский, Николай Егорович" w:history="1">
              <w:r w:rsidRPr="0010468B">
                <w:rPr>
                  <w:rStyle w:val="ab"/>
                  <w:rFonts w:asciiTheme="majorHAnsi" w:hAnsiTheme="majorHAnsi"/>
                  <w:bCs/>
                  <w:i/>
                  <w:color w:val="auto"/>
                  <w:sz w:val="20"/>
                  <w:u w:val="none"/>
                  <w:shd w:val="clear" w:color="auto" w:fill="FFFFFF"/>
                </w:rPr>
                <w:t>Н. Е. Жуковского</w:t>
              </w:r>
            </w:hyperlink>
            <w:r w:rsidR="00FC14B3" w:rsidRPr="0010468B">
              <w:rPr>
                <w:rFonts w:asciiTheme="majorHAnsi" w:hAnsiTheme="majorHAnsi" w:cs="Times New Roman"/>
                <w:bCs/>
                <w:i/>
                <w:sz w:val="20"/>
                <w:lang w:eastAsia="ar-SA"/>
              </w:rPr>
              <w:t>,</w:t>
            </w:r>
            <w:r w:rsidRPr="0010468B">
              <w:rPr>
                <w:rFonts w:asciiTheme="majorHAnsi" w:hAnsiTheme="majorHAnsi" w:cs="Times New Roman"/>
                <w:bCs/>
                <w:i/>
                <w:sz w:val="20"/>
                <w:lang w:eastAsia="ar-SA"/>
              </w:rPr>
              <w:t xml:space="preserve"> </w:t>
            </w:r>
            <w:r w:rsidR="00290DF0" w:rsidRPr="0010468B">
              <w:rPr>
                <w:rFonts w:asciiTheme="majorHAnsi" w:hAnsiTheme="majorHAnsi" w:cs="Times New Roman"/>
                <w:bCs/>
                <w:i/>
                <w:sz w:val="20"/>
                <w:lang w:eastAsia="ar-SA"/>
              </w:rPr>
              <w:t>М</w:t>
            </w:r>
            <w:r w:rsidR="00FC14B3" w:rsidRPr="0010468B">
              <w:rPr>
                <w:rFonts w:asciiTheme="majorHAnsi" w:hAnsiTheme="majorHAnsi" w:cs="Times New Roman"/>
                <w:bCs/>
                <w:i/>
                <w:sz w:val="20"/>
                <w:lang w:eastAsia="ar-SA"/>
              </w:rPr>
              <w:t>осква</w:t>
            </w:r>
          </w:p>
        </w:tc>
      </w:tr>
      <w:tr w:rsidR="00EA05F6" w:rsidRPr="00CC0097" w:rsidTr="001F4F0C">
        <w:tc>
          <w:tcPr>
            <w:tcW w:w="426" w:type="dxa"/>
            <w:tcBorders>
              <w:left w:val="nil"/>
            </w:tcBorders>
          </w:tcPr>
          <w:p w:rsidR="00EA05F6" w:rsidRPr="001F4F0C" w:rsidRDefault="00EA05F6" w:rsidP="001F4F0C">
            <w:pPr>
              <w:spacing w:after="0" w:line="228" w:lineRule="auto"/>
              <w:rPr>
                <w:rFonts w:asciiTheme="majorHAnsi" w:hAnsiTheme="majorHAnsi" w:cs="Times New Roman"/>
                <w:caps/>
                <w:sz w:val="20"/>
              </w:rPr>
            </w:pPr>
          </w:p>
        </w:tc>
        <w:tc>
          <w:tcPr>
            <w:tcW w:w="9145" w:type="dxa"/>
          </w:tcPr>
          <w:p w:rsidR="00EA05F6" w:rsidRPr="00677309" w:rsidRDefault="00EA05F6" w:rsidP="001F4F0C">
            <w:pPr>
              <w:pStyle w:val="names"/>
              <w:spacing w:before="0" w:line="228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77309">
              <w:rPr>
                <w:rFonts w:asciiTheme="majorHAnsi" w:hAnsiTheme="majorHAnsi"/>
                <w:sz w:val="22"/>
                <w:szCs w:val="22"/>
              </w:rPr>
              <w:t>ДОКЛАДЫ</w:t>
            </w:r>
          </w:p>
        </w:tc>
      </w:tr>
      <w:tr w:rsidR="00C47856" w:rsidRPr="00CC0097" w:rsidTr="001F4F0C">
        <w:tc>
          <w:tcPr>
            <w:tcW w:w="426" w:type="dxa"/>
          </w:tcPr>
          <w:p w:rsidR="00C47856" w:rsidRPr="001F4F0C" w:rsidRDefault="0068364F" w:rsidP="001F4F0C">
            <w:pPr>
              <w:spacing w:after="0" w:line="228" w:lineRule="auto"/>
              <w:rPr>
                <w:rFonts w:asciiTheme="majorHAnsi" w:hAnsiTheme="majorHAnsi" w:cs="Times New Roman"/>
                <w:caps/>
                <w:sz w:val="20"/>
              </w:rPr>
            </w:pPr>
            <w:r w:rsidRPr="001F4F0C">
              <w:rPr>
                <w:rFonts w:asciiTheme="majorHAnsi" w:hAnsiTheme="majorHAnsi" w:cs="Times New Roman"/>
                <w:caps/>
                <w:sz w:val="20"/>
              </w:rPr>
              <w:t>10:00</w:t>
            </w:r>
          </w:p>
        </w:tc>
        <w:tc>
          <w:tcPr>
            <w:tcW w:w="9145" w:type="dxa"/>
          </w:tcPr>
          <w:p w:rsidR="001D2F43" w:rsidRPr="00677309" w:rsidRDefault="0010468B" w:rsidP="001F4F0C">
            <w:pPr>
              <w:pStyle w:val="1"/>
              <w:shd w:val="clear" w:color="auto" w:fill="FFFFFF"/>
              <w:spacing w:line="228" w:lineRule="auto"/>
              <w:jc w:val="both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677309">
              <w:rPr>
                <w:rFonts w:asciiTheme="majorHAnsi" w:hAnsiTheme="majorHAnsi"/>
                <w:b w:val="0"/>
                <w:caps w:val="0"/>
                <w:szCs w:val="22"/>
              </w:rPr>
              <w:t xml:space="preserve">Применение фрактального анализа </w:t>
            </w:r>
            <w:r w:rsidR="00D0007E">
              <w:rPr>
                <w:rFonts w:asciiTheme="majorHAnsi" w:hAnsiTheme="majorHAnsi"/>
                <w:b w:val="0"/>
                <w:caps w:val="0"/>
                <w:szCs w:val="22"/>
              </w:rPr>
              <w:t>для</w:t>
            </w:r>
            <w:r w:rsidRPr="00677309">
              <w:rPr>
                <w:rFonts w:asciiTheme="majorHAnsi" w:hAnsiTheme="majorHAnsi"/>
                <w:b w:val="0"/>
                <w:caps w:val="0"/>
                <w:szCs w:val="22"/>
              </w:rPr>
              <w:t xml:space="preserve"> оценк</w:t>
            </w:r>
            <w:r w:rsidR="00D0007E">
              <w:rPr>
                <w:rFonts w:asciiTheme="majorHAnsi" w:hAnsiTheme="majorHAnsi"/>
                <w:b w:val="0"/>
                <w:caps w:val="0"/>
                <w:szCs w:val="22"/>
              </w:rPr>
              <w:t>и</w:t>
            </w:r>
            <w:r w:rsidRPr="00677309">
              <w:rPr>
                <w:rFonts w:asciiTheme="majorHAnsi" w:hAnsiTheme="majorHAnsi"/>
                <w:b w:val="0"/>
                <w:caps w:val="0"/>
                <w:szCs w:val="22"/>
              </w:rPr>
              <w:t xml:space="preserve"> параметров акустических резонаторных элементов</w:t>
            </w:r>
          </w:p>
          <w:p w:rsidR="0085439B" w:rsidRPr="00677309" w:rsidRDefault="0085439B" w:rsidP="001F4F0C">
            <w:pPr>
              <w:spacing w:after="0" w:line="228" w:lineRule="auto"/>
              <w:jc w:val="both"/>
              <w:rPr>
                <w:rFonts w:asciiTheme="majorHAnsi" w:hAnsiTheme="majorHAnsi"/>
                <w:b/>
              </w:rPr>
            </w:pPr>
            <w:r w:rsidRPr="00677309">
              <w:rPr>
                <w:rFonts w:asciiTheme="majorHAnsi" w:hAnsiTheme="majorHAnsi"/>
                <w:b/>
              </w:rPr>
              <w:t xml:space="preserve">А.А. </w:t>
            </w:r>
            <w:proofErr w:type="spellStart"/>
            <w:r w:rsidRPr="00677309">
              <w:rPr>
                <w:rFonts w:asciiTheme="majorHAnsi" w:hAnsiTheme="majorHAnsi"/>
                <w:b/>
              </w:rPr>
              <w:t>Аграфонова</w:t>
            </w:r>
            <w:proofErr w:type="spellEnd"/>
            <w:r w:rsidRPr="00677309">
              <w:rPr>
                <w:rFonts w:asciiTheme="majorHAnsi" w:hAnsiTheme="majorHAnsi"/>
                <w:b/>
              </w:rPr>
              <w:t>, В.А. Львов</w:t>
            </w:r>
          </w:p>
          <w:p w:rsidR="00290DF0" w:rsidRPr="00677309" w:rsidRDefault="00290DF0" w:rsidP="001F4F0C">
            <w:pPr>
              <w:pStyle w:val="12"/>
              <w:spacing w:line="228" w:lineRule="auto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10468B">
              <w:rPr>
                <w:rFonts w:asciiTheme="majorHAnsi" w:hAnsiTheme="majorHAnsi"/>
                <w:i/>
                <w:noProof/>
                <w:sz w:val="20"/>
                <w:szCs w:val="22"/>
              </w:rPr>
              <w:t>Московский государственный технический университет им. Н.Э. Баумана, Москва</w:t>
            </w:r>
          </w:p>
        </w:tc>
      </w:tr>
      <w:tr w:rsidR="0085439B" w:rsidRPr="00CC0097" w:rsidTr="001F4F0C">
        <w:tc>
          <w:tcPr>
            <w:tcW w:w="426" w:type="dxa"/>
          </w:tcPr>
          <w:p w:rsidR="0085439B" w:rsidRPr="001F4F0C" w:rsidRDefault="0085439B" w:rsidP="001F4F0C">
            <w:pPr>
              <w:spacing w:after="0" w:line="228" w:lineRule="auto"/>
              <w:rPr>
                <w:rFonts w:asciiTheme="majorHAnsi" w:hAnsiTheme="majorHAnsi" w:cs="Times New Roman"/>
                <w:caps/>
                <w:sz w:val="20"/>
              </w:rPr>
            </w:pPr>
            <w:r w:rsidRPr="001F4F0C">
              <w:rPr>
                <w:rFonts w:asciiTheme="majorHAnsi" w:hAnsiTheme="majorHAnsi" w:cs="Times New Roman"/>
                <w:caps/>
                <w:sz w:val="20"/>
              </w:rPr>
              <w:t>10:15</w:t>
            </w:r>
          </w:p>
        </w:tc>
        <w:tc>
          <w:tcPr>
            <w:tcW w:w="9145" w:type="dxa"/>
          </w:tcPr>
          <w:p w:rsidR="0085439B" w:rsidRPr="00677309" w:rsidRDefault="0010468B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  <w:b/>
              </w:rPr>
            </w:pPr>
            <w:r w:rsidRPr="00677309">
              <w:rPr>
                <w:rFonts w:asciiTheme="majorHAnsi" w:hAnsiTheme="majorHAnsi" w:cs="Times New Roman"/>
              </w:rPr>
              <w:t>Исследование устойчивости вихревого кольца в невязкой, несжимаемой жидкости</w:t>
            </w:r>
          </w:p>
          <w:p w:rsidR="0085439B" w:rsidRPr="00677309" w:rsidRDefault="0085439B" w:rsidP="001F4F0C">
            <w:pPr>
              <w:pStyle w:val="Default"/>
              <w:spacing w:line="228" w:lineRule="auto"/>
              <w:jc w:val="both"/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</w:pPr>
            <w:r w:rsidRPr="00677309">
              <w:rPr>
                <w:rFonts w:asciiTheme="majorHAnsi" w:hAnsiTheme="majorHAnsi"/>
                <w:b/>
                <w:iCs/>
                <w:sz w:val="22"/>
                <w:szCs w:val="22"/>
              </w:rPr>
              <w:t>Р.В.</w:t>
            </w:r>
            <w:r w:rsidR="00E07C5E">
              <w:rPr>
                <w:rFonts w:asciiTheme="majorHAnsi" w:hAnsiTheme="majorHAnsi"/>
                <w:b/>
                <w:iCs/>
                <w:sz w:val="22"/>
                <w:szCs w:val="22"/>
              </w:rPr>
              <w:t xml:space="preserve"> </w:t>
            </w:r>
            <w:r w:rsidRPr="00677309">
              <w:rPr>
                <w:rFonts w:asciiTheme="majorHAnsi" w:hAnsiTheme="majorHAnsi"/>
                <w:b/>
                <w:iCs/>
                <w:sz w:val="22"/>
                <w:szCs w:val="22"/>
              </w:rPr>
              <w:t>Акиньшин, М.А.</w:t>
            </w:r>
            <w:r w:rsidR="00E07C5E">
              <w:rPr>
                <w:rFonts w:asciiTheme="majorHAnsi" w:hAnsiTheme="majorHAnsi"/>
                <w:b/>
                <w:iCs/>
                <w:sz w:val="22"/>
                <w:szCs w:val="22"/>
              </w:rPr>
              <w:t xml:space="preserve"> </w:t>
            </w:r>
            <w:r w:rsidRPr="00677309">
              <w:rPr>
                <w:rFonts w:asciiTheme="majorHAnsi" w:hAnsiTheme="majorHAnsi"/>
                <w:b/>
                <w:iCs/>
                <w:sz w:val="22"/>
                <w:szCs w:val="22"/>
              </w:rPr>
              <w:t>Юдин, В.Ф.</w:t>
            </w:r>
            <w:r w:rsidR="00E07C5E">
              <w:rPr>
                <w:rFonts w:asciiTheme="majorHAnsi" w:hAnsiTheme="majorHAnsi"/>
                <w:b/>
                <w:iCs/>
                <w:sz w:val="22"/>
                <w:szCs w:val="22"/>
              </w:rPr>
              <w:t xml:space="preserve"> </w:t>
            </w:r>
            <w:r w:rsidRPr="00677309">
              <w:rPr>
                <w:rFonts w:asciiTheme="majorHAnsi" w:hAnsiTheme="majorHAnsi"/>
                <w:b/>
                <w:iCs/>
                <w:sz w:val="22"/>
                <w:szCs w:val="22"/>
              </w:rPr>
              <w:t>Копьев, С.А.</w:t>
            </w:r>
            <w:r w:rsidR="00E07C5E">
              <w:rPr>
                <w:rFonts w:asciiTheme="majorHAnsi" w:hAnsiTheme="majorHAnsi"/>
                <w:b/>
                <w:iCs/>
                <w:sz w:val="22"/>
                <w:szCs w:val="22"/>
              </w:rPr>
              <w:t xml:space="preserve"> </w:t>
            </w:r>
            <w:r w:rsidRPr="00677309">
              <w:rPr>
                <w:rFonts w:asciiTheme="majorHAnsi" w:hAnsiTheme="majorHAnsi"/>
                <w:b/>
                <w:iCs/>
                <w:sz w:val="22"/>
                <w:szCs w:val="22"/>
              </w:rPr>
              <w:t>Чернышев</w:t>
            </w:r>
          </w:p>
          <w:p w:rsidR="0085439B" w:rsidRPr="0010468B" w:rsidRDefault="00290DF0" w:rsidP="001F4F0C">
            <w:pPr>
              <w:pStyle w:val="Default"/>
              <w:spacing w:line="228" w:lineRule="auto"/>
              <w:jc w:val="both"/>
              <w:rPr>
                <w:rFonts w:asciiTheme="majorHAnsi" w:hAnsiTheme="majorHAnsi"/>
                <w:i/>
                <w:sz w:val="20"/>
                <w:szCs w:val="22"/>
              </w:rPr>
            </w:pPr>
            <w:r w:rsidRPr="0010468B">
              <w:rPr>
                <w:rFonts w:asciiTheme="majorHAnsi" w:hAnsiTheme="majorHAnsi"/>
                <w:i/>
                <w:sz w:val="20"/>
                <w:szCs w:val="22"/>
              </w:rPr>
              <w:t>Московский физико-технический институт (ГУ), Долгопрудный</w:t>
            </w:r>
          </w:p>
        </w:tc>
      </w:tr>
      <w:tr w:rsidR="0085439B" w:rsidRPr="00CC0097" w:rsidTr="001F4F0C">
        <w:tc>
          <w:tcPr>
            <w:tcW w:w="426" w:type="dxa"/>
          </w:tcPr>
          <w:p w:rsidR="0085439B" w:rsidRPr="001F4F0C" w:rsidRDefault="0085439B" w:rsidP="001F4F0C">
            <w:pPr>
              <w:spacing w:after="0" w:line="228" w:lineRule="auto"/>
              <w:rPr>
                <w:rFonts w:asciiTheme="majorHAnsi" w:hAnsiTheme="majorHAnsi" w:cs="Times New Roman"/>
                <w:caps/>
                <w:sz w:val="20"/>
              </w:rPr>
            </w:pPr>
            <w:r w:rsidRPr="001F4F0C">
              <w:rPr>
                <w:rFonts w:asciiTheme="majorHAnsi" w:hAnsiTheme="majorHAnsi" w:cs="Times New Roman"/>
                <w:caps/>
                <w:sz w:val="20"/>
              </w:rPr>
              <w:t>10:30</w:t>
            </w:r>
          </w:p>
        </w:tc>
        <w:tc>
          <w:tcPr>
            <w:tcW w:w="9145" w:type="dxa"/>
          </w:tcPr>
          <w:p w:rsidR="0085439B" w:rsidRPr="00677309" w:rsidRDefault="0010468B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  <w:b/>
                <w:noProof/>
                <w:lang w:eastAsia="ru-RU"/>
              </w:rPr>
            </w:pPr>
            <w:r w:rsidRPr="00677309">
              <w:rPr>
                <w:rFonts w:asciiTheme="majorHAnsi" w:hAnsiTheme="majorHAnsi" w:cs="Times New Roman"/>
                <w:noProof/>
                <w:lang w:eastAsia="ru-RU"/>
              </w:rPr>
              <w:t>Шунтированный динамик как поглотител</w:t>
            </w:r>
            <w:r w:rsidR="00A56AB6">
              <w:rPr>
                <w:rFonts w:asciiTheme="majorHAnsi" w:hAnsiTheme="majorHAnsi" w:cs="Times New Roman"/>
                <w:noProof/>
                <w:lang w:eastAsia="ru-RU"/>
              </w:rPr>
              <w:t>ь</w:t>
            </w:r>
            <w:bookmarkStart w:id="0" w:name="_GoBack"/>
            <w:bookmarkEnd w:id="0"/>
            <w:r w:rsidRPr="00677309">
              <w:rPr>
                <w:rFonts w:asciiTheme="majorHAnsi" w:hAnsiTheme="majorHAnsi" w:cs="Times New Roman"/>
                <w:noProof/>
                <w:lang w:eastAsia="ru-RU"/>
              </w:rPr>
              <w:t xml:space="preserve"> звука</w:t>
            </w:r>
          </w:p>
          <w:p w:rsidR="0085439B" w:rsidRPr="00677309" w:rsidRDefault="0085439B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  <w:noProof/>
                <w:lang w:eastAsia="ru-RU"/>
              </w:rPr>
            </w:pPr>
            <w:r w:rsidRPr="00677309">
              <w:rPr>
                <w:rFonts w:asciiTheme="majorHAnsi" w:hAnsiTheme="majorHAnsi" w:cs="Times New Roman"/>
                <w:b/>
                <w:noProof/>
                <w:lang w:eastAsia="ru-RU"/>
              </w:rPr>
              <w:t>А.Д. Астраханцева, Н.Л. Худякова, А.И. Комкин, С.</w:t>
            </w:r>
            <w:r w:rsidR="006B21FD">
              <w:rPr>
                <w:rFonts w:asciiTheme="majorHAnsi" w:hAnsiTheme="majorHAnsi" w:cs="Times New Roman"/>
                <w:b/>
                <w:noProof/>
                <w:lang w:eastAsia="ru-RU"/>
              </w:rPr>
              <w:t xml:space="preserve">Г. </w:t>
            </w:r>
            <w:r w:rsidRPr="00677309">
              <w:rPr>
                <w:rFonts w:asciiTheme="majorHAnsi" w:hAnsiTheme="majorHAnsi" w:cs="Times New Roman"/>
                <w:b/>
                <w:noProof/>
                <w:lang w:eastAsia="ru-RU"/>
              </w:rPr>
              <w:t>Семенцов</w:t>
            </w:r>
            <w:r w:rsidRPr="00677309">
              <w:rPr>
                <w:rFonts w:asciiTheme="majorHAnsi" w:hAnsiTheme="majorHAnsi" w:cs="Times New Roman"/>
                <w:noProof/>
                <w:lang w:eastAsia="ru-RU"/>
              </w:rPr>
              <w:t xml:space="preserve"> </w:t>
            </w:r>
          </w:p>
          <w:p w:rsidR="0085439B" w:rsidRPr="00677309" w:rsidRDefault="0085439B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  <w:i/>
                <w:noProof/>
                <w:lang w:eastAsia="ru-RU"/>
              </w:rPr>
            </w:pPr>
            <w:r w:rsidRPr="0010468B">
              <w:rPr>
                <w:rFonts w:asciiTheme="majorHAnsi" w:hAnsiTheme="majorHAnsi" w:cs="Times New Roman"/>
                <w:i/>
                <w:noProof/>
                <w:sz w:val="20"/>
                <w:lang w:eastAsia="ru-RU"/>
              </w:rPr>
              <w:t>Московский государственный технический университет им. Н.Э. Баумана, Москва</w:t>
            </w:r>
          </w:p>
        </w:tc>
      </w:tr>
      <w:tr w:rsidR="0085439B" w:rsidRPr="00CC0097" w:rsidTr="001F4F0C">
        <w:tc>
          <w:tcPr>
            <w:tcW w:w="426" w:type="dxa"/>
          </w:tcPr>
          <w:p w:rsidR="0085439B" w:rsidRPr="001F4F0C" w:rsidRDefault="0085439B" w:rsidP="001F4F0C">
            <w:pPr>
              <w:spacing w:after="0" w:line="228" w:lineRule="auto"/>
              <w:rPr>
                <w:rFonts w:asciiTheme="majorHAnsi" w:hAnsiTheme="majorHAnsi" w:cs="Times New Roman"/>
                <w:caps/>
                <w:sz w:val="20"/>
              </w:rPr>
            </w:pPr>
            <w:r w:rsidRPr="001F4F0C">
              <w:rPr>
                <w:rFonts w:asciiTheme="majorHAnsi" w:hAnsiTheme="majorHAnsi" w:cs="Times New Roman"/>
                <w:caps/>
                <w:sz w:val="20"/>
              </w:rPr>
              <w:t>10:45</w:t>
            </w:r>
          </w:p>
        </w:tc>
        <w:tc>
          <w:tcPr>
            <w:tcW w:w="9145" w:type="dxa"/>
          </w:tcPr>
          <w:p w:rsidR="001A6588" w:rsidRPr="00677309" w:rsidRDefault="0010468B" w:rsidP="001F4F0C">
            <w:pPr>
              <w:pStyle w:val="names"/>
              <w:spacing w:before="0" w:line="228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77309">
              <w:rPr>
                <w:rFonts w:asciiTheme="majorHAnsi" w:hAnsiTheme="majorHAnsi"/>
                <w:sz w:val="22"/>
                <w:szCs w:val="22"/>
              </w:rPr>
              <w:t>Нелинейный акустический импеданс отверстия</w:t>
            </w:r>
          </w:p>
          <w:p w:rsidR="0085439B" w:rsidRPr="00677309" w:rsidRDefault="001A6588" w:rsidP="001F4F0C">
            <w:pPr>
              <w:pStyle w:val="Default"/>
              <w:spacing w:line="228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677309">
              <w:rPr>
                <w:rFonts w:asciiTheme="majorHAnsi" w:hAnsiTheme="majorHAnsi"/>
                <w:b/>
                <w:sz w:val="22"/>
                <w:szCs w:val="22"/>
              </w:rPr>
              <w:t xml:space="preserve">А.И. Быков, А.И. </w:t>
            </w:r>
            <w:proofErr w:type="spellStart"/>
            <w:r w:rsidRPr="00677309">
              <w:rPr>
                <w:rFonts w:asciiTheme="majorHAnsi" w:hAnsiTheme="majorHAnsi"/>
                <w:b/>
                <w:sz w:val="22"/>
                <w:szCs w:val="22"/>
              </w:rPr>
              <w:t>Комкин</w:t>
            </w:r>
            <w:proofErr w:type="spellEnd"/>
            <w:r w:rsidRPr="00677309">
              <w:rPr>
                <w:rFonts w:asciiTheme="majorHAnsi" w:hAnsiTheme="majorHAnsi"/>
                <w:b/>
                <w:sz w:val="22"/>
                <w:szCs w:val="22"/>
              </w:rPr>
              <w:t>, М.А. Миронов</w:t>
            </w:r>
          </w:p>
          <w:p w:rsidR="00290DF0" w:rsidRPr="0010468B" w:rsidRDefault="00290DF0" w:rsidP="001F4F0C">
            <w:pPr>
              <w:pStyle w:val="Default"/>
              <w:spacing w:line="228" w:lineRule="auto"/>
              <w:jc w:val="both"/>
              <w:rPr>
                <w:rFonts w:asciiTheme="majorHAnsi" w:hAnsiTheme="majorHAnsi"/>
                <w:i/>
                <w:noProof/>
                <w:sz w:val="20"/>
                <w:szCs w:val="22"/>
              </w:rPr>
            </w:pPr>
            <w:r w:rsidRPr="0010468B">
              <w:rPr>
                <w:rFonts w:asciiTheme="majorHAnsi" w:hAnsiTheme="majorHAnsi"/>
                <w:i/>
                <w:noProof/>
                <w:sz w:val="20"/>
                <w:szCs w:val="22"/>
              </w:rPr>
              <w:t>Московский государственный технический университет им. Н.Э. Баумана, Москва</w:t>
            </w:r>
          </w:p>
        </w:tc>
      </w:tr>
      <w:tr w:rsidR="001A6588" w:rsidRPr="00CC0097" w:rsidTr="001F4F0C">
        <w:tc>
          <w:tcPr>
            <w:tcW w:w="426" w:type="dxa"/>
          </w:tcPr>
          <w:p w:rsidR="001A6588" w:rsidRPr="001F4F0C" w:rsidRDefault="001A6588" w:rsidP="001F4F0C">
            <w:pPr>
              <w:spacing w:after="0" w:line="228" w:lineRule="auto"/>
              <w:rPr>
                <w:rFonts w:asciiTheme="majorHAnsi" w:hAnsiTheme="majorHAnsi" w:cs="Times New Roman"/>
                <w:caps/>
                <w:sz w:val="20"/>
              </w:rPr>
            </w:pPr>
            <w:r w:rsidRPr="001F4F0C">
              <w:rPr>
                <w:rFonts w:asciiTheme="majorHAnsi" w:hAnsiTheme="majorHAnsi" w:cs="Times New Roman"/>
                <w:caps/>
                <w:sz w:val="20"/>
              </w:rPr>
              <w:t>11:00</w:t>
            </w:r>
          </w:p>
        </w:tc>
        <w:tc>
          <w:tcPr>
            <w:tcW w:w="9145" w:type="dxa"/>
          </w:tcPr>
          <w:p w:rsidR="00677309" w:rsidRDefault="0010468B" w:rsidP="001F4F0C">
            <w:pPr>
              <w:pStyle w:val="names"/>
              <w:spacing w:before="0" w:line="228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77309">
              <w:rPr>
                <w:rFonts w:asciiTheme="majorHAnsi" w:hAnsiTheme="majorHAnsi"/>
                <w:sz w:val="22"/>
                <w:szCs w:val="22"/>
              </w:rPr>
              <w:t>Численное моделирование шума взаимодействия струи и плоской пластины</w:t>
            </w:r>
          </w:p>
          <w:p w:rsidR="001A6588" w:rsidRPr="00677309" w:rsidRDefault="001A6588" w:rsidP="001F4F0C">
            <w:pPr>
              <w:pStyle w:val="names"/>
              <w:spacing w:before="0" w:line="228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77309">
              <w:rPr>
                <w:rFonts w:asciiTheme="majorHAnsi" w:hAnsiTheme="majorHAnsi"/>
                <w:b/>
                <w:sz w:val="22"/>
                <w:szCs w:val="22"/>
              </w:rPr>
              <w:t>О.П.</w:t>
            </w:r>
            <w:r w:rsidR="00CC0097" w:rsidRPr="0067730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677309">
              <w:rPr>
                <w:rFonts w:asciiTheme="majorHAnsi" w:hAnsiTheme="majorHAnsi"/>
                <w:b/>
                <w:sz w:val="22"/>
                <w:szCs w:val="22"/>
              </w:rPr>
              <w:t>Бычков,</w:t>
            </w:r>
            <w:r w:rsidR="00CC0097" w:rsidRPr="00677309">
              <w:rPr>
                <w:rFonts w:asciiTheme="majorHAnsi" w:hAnsiTheme="majorHAnsi"/>
                <w:b/>
                <w:sz w:val="22"/>
                <w:szCs w:val="22"/>
              </w:rPr>
              <w:t xml:space="preserve"> Г.</w:t>
            </w:r>
            <w:r w:rsidRPr="00677309">
              <w:rPr>
                <w:rFonts w:asciiTheme="majorHAnsi" w:hAnsiTheme="majorHAnsi"/>
                <w:b/>
                <w:sz w:val="22"/>
                <w:szCs w:val="22"/>
              </w:rPr>
              <w:t xml:space="preserve">А. </w:t>
            </w:r>
            <w:proofErr w:type="spellStart"/>
            <w:r w:rsidRPr="00677309">
              <w:rPr>
                <w:rFonts w:asciiTheme="majorHAnsi" w:hAnsiTheme="majorHAnsi"/>
                <w:b/>
                <w:sz w:val="22"/>
                <w:szCs w:val="22"/>
              </w:rPr>
              <w:t>Фараносов</w:t>
            </w:r>
            <w:proofErr w:type="spellEnd"/>
            <w:r w:rsidRPr="00677309">
              <w:rPr>
                <w:rFonts w:asciiTheme="majorHAnsi" w:hAnsiTheme="majorHAnsi"/>
                <w:b/>
                <w:sz w:val="22"/>
                <w:szCs w:val="22"/>
              </w:rPr>
              <w:t>, В.А. Копьев, И.В. Беляев</w:t>
            </w:r>
          </w:p>
          <w:p w:rsidR="001A6588" w:rsidRPr="00677309" w:rsidRDefault="003979CC" w:rsidP="001F4F0C">
            <w:pPr>
              <w:pStyle w:val="Default"/>
              <w:spacing w:line="228" w:lineRule="auto"/>
              <w:jc w:val="both"/>
              <w:rPr>
                <w:rFonts w:asciiTheme="majorHAnsi" w:hAnsiTheme="majorHAnsi"/>
                <w:i/>
                <w:color w:val="auto"/>
                <w:sz w:val="22"/>
                <w:szCs w:val="22"/>
              </w:rPr>
            </w:pPr>
            <w:r w:rsidRPr="0010468B">
              <w:rPr>
                <w:rFonts w:asciiTheme="majorHAnsi" w:hAnsiTheme="majorHAnsi"/>
                <w:i/>
                <w:sz w:val="20"/>
                <w:szCs w:val="22"/>
              </w:rPr>
              <w:t>Центральный аэрогидродинамический институт им. Н.Е. Жуковского, Москва</w:t>
            </w:r>
          </w:p>
        </w:tc>
      </w:tr>
      <w:tr w:rsidR="001A6588" w:rsidRPr="00CC0097" w:rsidTr="001F4F0C">
        <w:tc>
          <w:tcPr>
            <w:tcW w:w="426" w:type="dxa"/>
          </w:tcPr>
          <w:p w:rsidR="001A6588" w:rsidRPr="001F4F0C" w:rsidRDefault="001A6588" w:rsidP="001F4F0C">
            <w:pPr>
              <w:spacing w:after="0" w:line="228" w:lineRule="auto"/>
              <w:rPr>
                <w:rFonts w:asciiTheme="majorHAnsi" w:hAnsiTheme="majorHAnsi" w:cs="Times New Roman"/>
                <w:caps/>
                <w:sz w:val="20"/>
              </w:rPr>
            </w:pPr>
            <w:r w:rsidRPr="001F4F0C">
              <w:rPr>
                <w:rFonts w:asciiTheme="majorHAnsi" w:hAnsiTheme="majorHAnsi" w:cs="Times New Roman"/>
                <w:caps/>
                <w:sz w:val="20"/>
              </w:rPr>
              <w:t>11:15</w:t>
            </w:r>
          </w:p>
        </w:tc>
        <w:tc>
          <w:tcPr>
            <w:tcW w:w="9145" w:type="dxa"/>
          </w:tcPr>
          <w:p w:rsidR="00487C84" w:rsidRPr="00487C84" w:rsidRDefault="00487C84" w:rsidP="00487C84">
            <w:pPr>
              <w:pStyle w:val="names"/>
              <w:spacing w:before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487C84">
              <w:rPr>
                <w:rFonts w:asciiTheme="majorHAnsi" w:hAnsiTheme="majorHAnsi"/>
                <w:bCs/>
                <w:sz w:val="22"/>
                <w:szCs w:val="22"/>
              </w:rPr>
              <w:t>Сравнение шумовых характеристик автотранспортных потоков, полученных расчётным путем и в результате натурных измерений</w:t>
            </w:r>
          </w:p>
          <w:p w:rsidR="001A6588" w:rsidRPr="00487C84" w:rsidRDefault="00487C84" w:rsidP="00487C84">
            <w:pPr>
              <w:pStyle w:val="names"/>
              <w:spacing w:before="0"/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  <w:r w:rsidRPr="00411F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A6588" w:rsidRPr="00487C84">
              <w:rPr>
                <w:rFonts w:asciiTheme="majorHAnsi" w:hAnsiTheme="majorHAnsi"/>
                <w:b/>
                <w:bCs/>
                <w:sz w:val="22"/>
                <w:szCs w:val="22"/>
              </w:rPr>
              <w:t>В.А. Васильев</w:t>
            </w:r>
            <w:r w:rsidR="001A6588" w:rsidRPr="00487C84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 xml:space="preserve"> </w:t>
            </w:r>
          </w:p>
          <w:p w:rsidR="001A6588" w:rsidRPr="00677309" w:rsidRDefault="003979CC" w:rsidP="001F4F0C">
            <w:pPr>
              <w:pStyle w:val="7"/>
              <w:spacing w:line="228" w:lineRule="auto"/>
              <w:jc w:val="both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10468B">
              <w:rPr>
                <w:rFonts w:asciiTheme="majorHAnsi" w:hAnsiTheme="majorHAnsi"/>
                <w:i/>
                <w:iCs/>
                <w:sz w:val="20"/>
                <w:szCs w:val="22"/>
              </w:rPr>
              <w:t>ООО «Институт акустических конструкций», Санкт-Петербург</w:t>
            </w:r>
          </w:p>
        </w:tc>
      </w:tr>
      <w:tr w:rsidR="001A6588" w:rsidRPr="00CC0097" w:rsidTr="001F4F0C">
        <w:tc>
          <w:tcPr>
            <w:tcW w:w="426" w:type="dxa"/>
          </w:tcPr>
          <w:p w:rsidR="001A6588" w:rsidRPr="001F4F0C" w:rsidRDefault="001A6588" w:rsidP="001F4F0C">
            <w:pPr>
              <w:spacing w:after="0" w:line="228" w:lineRule="auto"/>
              <w:rPr>
                <w:rFonts w:asciiTheme="majorHAnsi" w:hAnsiTheme="majorHAnsi" w:cs="Times New Roman"/>
                <w:caps/>
                <w:sz w:val="20"/>
              </w:rPr>
            </w:pPr>
            <w:r w:rsidRPr="001F4F0C">
              <w:rPr>
                <w:rFonts w:asciiTheme="majorHAnsi" w:hAnsiTheme="majorHAnsi" w:cs="Times New Roman"/>
                <w:caps/>
                <w:sz w:val="20"/>
              </w:rPr>
              <w:t>11:30</w:t>
            </w:r>
          </w:p>
        </w:tc>
        <w:tc>
          <w:tcPr>
            <w:tcW w:w="9145" w:type="dxa"/>
          </w:tcPr>
          <w:p w:rsidR="00677309" w:rsidRDefault="0010468B" w:rsidP="001F4F0C">
            <w:pPr>
              <w:spacing w:after="0" w:line="228" w:lineRule="auto"/>
              <w:jc w:val="both"/>
              <w:rPr>
                <w:rFonts w:asciiTheme="majorHAnsi" w:eastAsia="Calibri" w:hAnsiTheme="majorHAnsi" w:cs="Times New Roman"/>
              </w:rPr>
            </w:pPr>
            <w:r w:rsidRPr="00677309">
              <w:rPr>
                <w:rFonts w:asciiTheme="majorHAnsi" w:eastAsia="Calibri" w:hAnsiTheme="majorHAnsi" w:cs="Times New Roman"/>
              </w:rPr>
              <w:t xml:space="preserve">Применение методов </w:t>
            </w:r>
            <w:proofErr w:type="spellStart"/>
            <w:r w:rsidR="007802A4" w:rsidRPr="00677309">
              <w:rPr>
                <w:rFonts w:asciiTheme="majorHAnsi" w:hAnsiTheme="majorHAnsi" w:cs="Times New Roman"/>
              </w:rPr>
              <w:t>бимформинга</w:t>
            </w:r>
            <w:proofErr w:type="spellEnd"/>
            <w:r w:rsidRPr="00677309">
              <w:rPr>
                <w:rFonts w:asciiTheme="majorHAnsi" w:eastAsia="Calibri" w:hAnsiTheme="majorHAnsi" w:cs="Times New Roman"/>
              </w:rPr>
              <w:t xml:space="preserve"> для локализации дипольных источников шума</w:t>
            </w:r>
          </w:p>
          <w:p w:rsidR="001A6588" w:rsidRPr="00677309" w:rsidRDefault="001A6588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  <w:bCs/>
              </w:rPr>
            </w:pPr>
            <w:r w:rsidRPr="00677309">
              <w:rPr>
                <w:rFonts w:asciiTheme="majorHAnsi" w:eastAsia="Times New Roman" w:hAnsiTheme="majorHAnsi" w:cs="Times New Roman"/>
                <w:b/>
                <w:lang w:eastAsia="ru-RU"/>
              </w:rPr>
              <w:t>М.А. Демьянов, М.Ю. Зайцев,</w:t>
            </w:r>
            <w:r w:rsidR="00CC0097" w:rsidRPr="00677309">
              <w:rPr>
                <w:rFonts w:asciiTheme="majorHAnsi" w:eastAsia="Times New Roman" w:hAnsiTheme="majorHAnsi" w:cs="Times New Roman"/>
                <w:b/>
                <w:lang w:eastAsia="ru-RU"/>
              </w:rPr>
              <w:t xml:space="preserve"> </w:t>
            </w:r>
            <w:r w:rsidR="00E07C5E">
              <w:rPr>
                <w:rFonts w:asciiTheme="majorHAnsi" w:eastAsia="Times New Roman" w:hAnsiTheme="majorHAnsi" w:cs="Times New Roman"/>
                <w:b/>
                <w:lang w:eastAsia="ru-RU"/>
              </w:rPr>
              <w:t>Г.</w:t>
            </w:r>
            <w:r w:rsidRPr="00677309">
              <w:rPr>
                <w:rFonts w:asciiTheme="majorHAnsi" w:eastAsia="Times New Roman" w:hAnsiTheme="majorHAnsi" w:cs="Times New Roman"/>
                <w:b/>
                <w:lang w:eastAsia="ru-RU"/>
              </w:rPr>
              <w:t xml:space="preserve">А. </w:t>
            </w:r>
            <w:proofErr w:type="spellStart"/>
            <w:r w:rsidRPr="00677309">
              <w:rPr>
                <w:rFonts w:asciiTheme="majorHAnsi" w:eastAsia="Times New Roman" w:hAnsiTheme="majorHAnsi" w:cs="Times New Roman"/>
                <w:b/>
                <w:lang w:eastAsia="ru-RU"/>
              </w:rPr>
              <w:t>Фараносов</w:t>
            </w:r>
            <w:proofErr w:type="spellEnd"/>
            <w:r w:rsidRPr="00677309">
              <w:rPr>
                <w:rFonts w:asciiTheme="majorHAnsi" w:eastAsia="Times New Roman" w:hAnsiTheme="majorHAnsi" w:cs="Times New Roman"/>
                <w:b/>
                <w:lang w:eastAsia="ru-RU"/>
              </w:rPr>
              <w:t>, О.П. Бычков</w:t>
            </w:r>
          </w:p>
          <w:p w:rsidR="003979CC" w:rsidRPr="0010468B" w:rsidRDefault="003979CC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  <w:i/>
                <w:sz w:val="20"/>
              </w:rPr>
            </w:pPr>
            <w:r w:rsidRPr="0010468B">
              <w:rPr>
                <w:rFonts w:asciiTheme="majorHAnsi" w:hAnsiTheme="majorHAnsi" w:cs="Times New Roman"/>
                <w:i/>
                <w:sz w:val="20"/>
              </w:rPr>
              <w:t>Центральный аэрогидродинамический институ</w:t>
            </w:r>
            <w:r w:rsidR="0010468B" w:rsidRPr="0010468B">
              <w:rPr>
                <w:rFonts w:asciiTheme="majorHAnsi" w:hAnsiTheme="majorHAnsi" w:cs="Times New Roman"/>
                <w:i/>
                <w:sz w:val="20"/>
              </w:rPr>
              <w:t>т</w:t>
            </w:r>
            <w:r w:rsidRPr="0010468B">
              <w:rPr>
                <w:rFonts w:asciiTheme="majorHAnsi" w:hAnsiTheme="majorHAnsi" w:cs="Times New Roman"/>
                <w:i/>
                <w:sz w:val="20"/>
              </w:rPr>
              <w:t xml:space="preserve"> им. Н.Е. Жуковского, Москва</w:t>
            </w:r>
          </w:p>
        </w:tc>
      </w:tr>
      <w:tr w:rsidR="001A6588" w:rsidRPr="00CC0097" w:rsidTr="001F4F0C">
        <w:tc>
          <w:tcPr>
            <w:tcW w:w="426" w:type="dxa"/>
          </w:tcPr>
          <w:p w:rsidR="001A6588" w:rsidRPr="001F4F0C" w:rsidRDefault="001A6588" w:rsidP="001F4F0C">
            <w:pPr>
              <w:spacing w:after="0" w:line="228" w:lineRule="auto"/>
              <w:rPr>
                <w:rFonts w:asciiTheme="majorHAnsi" w:hAnsiTheme="majorHAnsi" w:cs="Times New Roman"/>
                <w:caps/>
                <w:sz w:val="20"/>
              </w:rPr>
            </w:pPr>
            <w:r w:rsidRPr="001F4F0C">
              <w:rPr>
                <w:rFonts w:asciiTheme="majorHAnsi" w:hAnsiTheme="majorHAnsi" w:cs="Times New Roman"/>
                <w:caps/>
                <w:sz w:val="20"/>
              </w:rPr>
              <w:t>11:45</w:t>
            </w:r>
          </w:p>
        </w:tc>
        <w:tc>
          <w:tcPr>
            <w:tcW w:w="9145" w:type="dxa"/>
          </w:tcPr>
          <w:p w:rsidR="001A6588" w:rsidRPr="00677309" w:rsidRDefault="0010468B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  <w:b/>
              </w:rPr>
            </w:pPr>
            <w:r w:rsidRPr="00677309">
              <w:rPr>
                <w:rFonts w:asciiTheme="majorHAnsi" w:hAnsiTheme="majorHAnsi" w:cs="Times New Roman"/>
              </w:rPr>
              <w:t xml:space="preserve">Проектирование микрофонной антенны для плоского </w:t>
            </w:r>
            <w:proofErr w:type="spellStart"/>
            <w:r w:rsidRPr="00677309">
              <w:rPr>
                <w:rFonts w:asciiTheme="majorHAnsi" w:hAnsiTheme="majorHAnsi" w:cs="Times New Roman"/>
              </w:rPr>
              <w:t>бимформинга</w:t>
            </w:r>
            <w:proofErr w:type="spellEnd"/>
          </w:p>
          <w:p w:rsidR="001A6588" w:rsidRPr="00677309" w:rsidRDefault="001A6588" w:rsidP="001F4F0C">
            <w:pPr>
              <w:pStyle w:val="5"/>
              <w:spacing w:line="228" w:lineRule="auto"/>
              <w:jc w:val="both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677309">
              <w:rPr>
                <w:rFonts w:asciiTheme="majorHAnsi" w:hAnsiTheme="majorHAnsi"/>
                <w:b/>
                <w:sz w:val="22"/>
                <w:szCs w:val="22"/>
              </w:rPr>
              <w:t xml:space="preserve">В.В. Ершов, В.Ф. Копьев, В.В. </w:t>
            </w:r>
            <w:proofErr w:type="spellStart"/>
            <w:r w:rsidRPr="00677309">
              <w:rPr>
                <w:rFonts w:asciiTheme="majorHAnsi" w:hAnsiTheme="majorHAnsi"/>
                <w:b/>
                <w:sz w:val="22"/>
                <w:szCs w:val="22"/>
              </w:rPr>
              <w:t>Пальчиковский</w:t>
            </w:r>
            <w:proofErr w:type="spellEnd"/>
          </w:p>
          <w:p w:rsidR="001A6588" w:rsidRPr="0010468B" w:rsidRDefault="00E51472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  <w:i/>
                <w:sz w:val="20"/>
              </w:rPr>
            </w:pPr>
            <w:r w:rsidRPr="0010468B">
              <w:rPr>
                <w:rFonts w:asciiTheme="majorHAnsi" w:hAnsiTheme="majorHAnsi" w:cs="Times New Roman"/>
                <w:i/>
                <w:sz w:val="20"/>
              </w:rPr>
              <w:t xml:space="preserve">Пермский национальный исследовательский политехнический университет, Пермь </w:t>
            </w:r>
          </w:p>
        </w:tc>
      </w:tr>
      <w:tr w:rsidR="001A6588" w:rsidRPr="00CC0097" w:rsidTr="001F4F0C">
        <w:tc>
          <w:tcPr>
            <w:tcW w:w="426" w:type="dxa"/>
          </w:tcPr>
          <w:p w:rsidR="001A6588" w:rsidRPr="001F4F0C" w:rsidRDefault="001A6588" w:rsidP="001F4F0C">
            <w:pPr>
              <w:spacing w:after="0" w:line="228" w:lineRule="auto"/>
              <w:rPr>
                <w:rFonts w:asciiTheme="majorHAnsi" w:hAnsiTheme="majorHAnsi" w:cs="Times New Roman"/>
                <w:caps/>
                <w:sz w:val="20"/>
              </w:rPr>
            </w:pPr>
            <w:r w:rsidRPr="001F4F0C">
              <w:rPr>
                <w:rFonts w:asciiTheme="majorHAnsi" w:hAnsiTheme="majorHAnsi" w:cs="Times New Roman"/>
                <w:caps/>
                <w:sz w:val="20"/>
              </w:rPr>
              <w:t>12:00</w:t>
            </w:r>
          </w:p>
        </w:tc>
        <w:tc>
          <w:tcPr>
            <w:tcW w:w="9145" w:type="dxa"/>
          </w:tcPr>
          <w:p w:rsidR="001A6588" w:rsidRPr="00677309" w:rsidRDefault="0010468B" w:rsidP="001F4F0C">
            <w:pPr>
              <w:spacing w:after="0" w:line="228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677309">
              <w:rPr>
                <w:rFonts w:asciiTheme="majorHAnsi" w:hAnsiTheme="majorHAnsi" w:cs="Times New Roman"/>
              </w:rPr>
              <w:t>Расчет уровней автотранспортного шума на защищаемой территории при проектировании акустических экранов</w:t>
            </w:r>
          </w:p>
          <w:p w:rsidR="001A6588" w:rsidRPr="00677309" w:rsidRDefault="001A6588" w:rsidP="001F4F0C">
            <w:pPr>
              <w:spacing w:after="0" w:line="228" w:lineRule="auto"/>
              <w:jc w:val="both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677309">
              <w:rPr>
                <w:rFonts w:asciiTheme="majorHAnsi" w:eastAsia="Times New Roman" w:hAnsiTheme="majorHAnsi" w:cs="Times New Roman"/>
                <w:b/>
                <w:lang w:eastAsia="ru-RU"/>
              </w:rPr>
              <w:t xml:space="preserve">Т.И. </w:t>
            </w:r>
            <w:proofErr w:type="spellStart"/>
            <w:r w:rsidRPr="00677309">
              <w:rPr>
                <w:rFonts w:asciiTheme="majorHAnsi" w:eastAsia="Times New Roman" w:hAnsiTheme="majorHAnsi" w:cs="Times New Roman"/>
                <w:b/>
                <w:lang w:eastAsia="ru-RU"/>
              </w:rPr>
              <w:t>Дудьев</w:t>
            </w:r>
            <w:proofErr w:type="spellEnd"/>
            <w:r w:rsidRPr="00677309">
              <w:rPr>
                <w:rFonts w:asciiTheme="majorHAnsi" w:eastAsia="Times New Roman" w:hAnsiTheme="majorHAnsi" w:cs="Times New Roman"/>
                <w:b/>
                <w:lang w:eastAsia="ru-RU"/>
              </w:rPr>
              <w:t xml:space="preserve">, В.В. </w:t>
            </w:r>
            <w:proofErr w:type="spellStart"/>
            <w:r w:rsidRPr="00677309">
              <w:rPr>
                <w:rFonts w:asciiTheme="majorHAnsi" w:eastAsia="Times New Roman" w:hAnsiTheme="majorHAnsi" w:cs="Times New Roman"/>
                <w:b/>
                <w:lang w:eastAsia="ru-RU"/>
              </w:rPr>
              <w:t>Тупов</w:t>
            </w:r>
            <w:proofErr w:type="spellEnd"/>
          </w:p>
          <w:p w:rsidR="001A6588" w:rsidRPr="00677309" w:rsidRDefault="001A6588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  <w:caps/>
              </w:rPr>
            </w:pPr>
            <w:r w:rsidRPr="0010468B">
              <w:rPr>
                <w:rFonts w:asciiTheme="majorHAnsi" w:eastAsia="Times New Roman" w:hAnsiTheme="majorHAnsi" w:cs="Times New Roman"/>
                <w:i/>
                <w:sz w:val="20"/>
                <w:lang w:eastAsia="ru-RU"/>
              </w:rPr>
              <w:t>Московский государственный технический университет им. Н.Э. Баумана, Москва</w:t>
            </w:r>
          </w:p>
        </w:tc>
      </w:tr>
      <w:tr w:rsidR="001A6588" w:rsidRPr="00CC0097" w:rsidTr="001F4F0C">
        <w:tc>
          <w:tcPr>
            <w:tcW w:w="426" w:type="dxa"/>
          </w:tcPr>
          <w:p w:rsidR="001A6588" w:rsidRPr="001F4F0C" w:rsidRDefault="001A6588" w:rsidP="001F4F0C">
            <w:pPr>
              <w:spacing w:after="0" w:line="228" w:lineRule="auto"/>
              <w:rPr>
                <w:rFonts w:asciiTheme="majorHAnsi" w:hAnsiTheme="majorHAnsi" w:cs="Times New Roman"/>
                <w:caps/>
                <w:sz w:val="20"/>
              </w:rPr>
            </w:pPr>
            <w:r w:rsidRPr="001F4F0C">
              <w:rPr>
                <w:rFonts w:asciiTheme="majorHAnsi" w:hAnsiTheme="majorHAnsi" w:cs="Times New Roman"/>
                <w:caps/>
                <w:sz w:val="20"/>
              </w:rPr>
              <w:t>12:15</w:t>
            </w:r>
          </w:p>
        </w:tc>
        <w:tc>
          <w:tcPr>
            <w:tcW w:w="9145" w:type="dxa"/>
          </w:tcPr>
          <w:p w:rsidR="001A6588" w:rsidRPr="00677309" w:rsidRDefault="0010468B" w:rsidP="001F4F0C">
            <w:pPr>
              <w:suppressAutoHyphens/>
              <w:spacing w:after="0" w:line="228" w:lineRule="auto"/>
              <w:jc w:val="both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677309">
              <w:rPr>
                <w:rFonts w:asciiTheme="majorHAnsi" w:hAnsiTheme="majorHAnsi" w:cs="Times New Roman"/>
                <w:noProof/>
                <w:lang w:eastAsia="ru-RU"/>
              </w:rPr>
              <w:t xml:space="preserve">Коррекция акустики малого зала дома культуры </w:t>
            </w:r>
            <w:r w:rsidR="00E07C5E">
              <w:rPr>
                <w:rFonts w:asciiTheme="majorHAnsi" w:hAnsiTheme="majorHAnsi" w:cs="Times New Roman"/>
                <w:noProof/>
                <w:lang w:eastAsia="ru-RU"/>
              </w:rPr>
              <w:t>МГТУ</w:t>
            </w:r>
            <w:r w:rsidRPr="00677309">
              <w:rPr>
                <w:rFonts w:asciiTheme="majorHAnsi" w:hAnsiTheme="majorHAnsi" w:cs="Times New Roman"/>
                <w:noProof/>
                <w:lang w:eastAsia="ru-RU"/>
              </w:rPr>
              <w:t xml:space="preserve"> им. Н.</w:t>
            </w:r>
            <w:r w:rsidR="00E07C5E">
              <w:rPr>
                <w:rFonts w:asciiTheme="majorHAnsi" w:hAnsiTheme="majorHAnsi" w:cs="Times New Roman"/>
                <w:noProof/>
                <w:lang w:eastAsia="ru-RU"/>
              </w:rPr>
              <w:t>Э</w:t>
            </w:r>
            <w:r w:rsidRPr="00677309">
              <w:rPr>
                <w:rFonts w:asciiTheme="majorHAnsi" w:hAnsiTheme="majorHAnsi" w:cs="Times New Roman"/>
                <w:noProof/>
                <w:lang w:eastAsia="ru-RU"/>
              </w:rPr>
              <w:t xml:space="preserve">. </w:t>
            </w:r>
            <w:r w:rsidR="00E07C5E">
              <w:rPr>
                <w:rFonts w:asciiTheme="majorHAnsi" w:hAnsiTheme="majorHAnsi" w:cs="Times New Roman"/>
                <w:noProof/>
                <w:lang w:eastAsia="ru-RU"/>
              </w:rPr>
              <w:t>Б</w:t>
            </w:r>
            <w:r w:rsidRPr="00677309">
              <w:rPr>
                <w:rFonts w:asciiTheme="majorHAnsi" w:hAnsiTheme="majorHAnsi" w:cs="Times New Roman"/>
                <w:noProof/>
                <w:lang w:eastAsia="ru-RU"/>
              </w:rPr>
              <w:t>аумана</w:t>
            </w:r>
          </w:p>
          <w:p w:rsidR="001A6588" w:rsidRPr="00677309" w:rsidRDefault="001A6588" w:rsidP="001F4F0C">
            <w:pPr>
              <w:suppressAutoHyphens/>
              <w:spacing w:after="0" w:line="228" w:lineRule="auto"/>
              <w:jc w:val="both"/>
              <w:rPr>
                <w:rFonts w:asciiTheme="majorHAnsi" w:eastAsia="Times New Roman" w:hAnsiTheme="majorHAnsi" w:cs="Times New Roman"/>
                <w:i/>
                <w:vertAlign w:val="superscript"/>
                <w:lang w:eastAsia="ar-SA"/>
              </w:rPr>
            </w:pPr>
            <w:r w:rsidRPr="00677309">
              <w:rPr>
                <w:rFonts w:asciiTheme="majorHAnsi" w:hAnsiTheme="majorHAnsi" w:cs="Times New Roman"/>
                <w:b/>
                <w:noProof/>
                <w:lang w:eastAsia="ru-RU"/>
              </w:rPr>
              <w:t>Ф.С. Ионов, Н.</w:t>
            </w:r>
            <w:r w:rsidR="006B21FD">
              <w:rPr>
                <w:rFonts w:asciiTheme="majorHAnsi" w:hAnsiTheme="majorHAnsi" w:cs="Times New Roman"/>
                <w:b/>
                <w:noProof/>
                <w:lang w:eastAsia="ru-RU"/>
              </w:rPr>
              <w:t xml:space="preserve">Г. </w:t>
            </w:r>
            <w:r w:rsidRPr="00677309">
              <w:rPr>
                <w:rFonts w:asciiTheme="majorHAnsi" w:hAnsiTheme="majorHAnsi" w:cs="Times New Roman"/>
                <w:b/>
                <w:noProof/>
                <w:lang w:eastAsia="ru-RU"/>
              </w:rPr>
              <w:t>Канев</w:t>
            </w:r>
          </w:p>
          <w:p w:rsidR="001A6588" w:rsidRPr="00677309" w:rsidRDefault="00E51472" w:rsidP="001F4F0C">
            <w:pPr>
              <w:suppressAutoHyphens/>
              <w:spacing w:after="0" w:line="228" w:lineRule="auto"/>
              <w:ind w:right="-249"/>
              <w:jc w:val="both"/>
              <w:rPr>
                <w:rFonts w:asciiTheme="majorHAnsi" w:eastAsia="Times New Roman" w:hAnsiTheme="majorHAnsi" w:cs="Times New Roman"/>
                <w:i/>
                <w:lang w:eastAsia="ar-SA"/>
              </w:rPr>
            </w:pPr>
            <w:r w:rsidRPr="0010468B">
              <w:rPr>
                <w:rFonts w:asciiTheme="majorHAnsi" w:hAnsiTheme="majorHAnsi" w:cs="Times New Roman"/>
                <w:i/>
                <w:noProof/>
                <w:sz w:val="20"/>
                <w:lang w:eastAsia="ru-RU"/>
              </w:rPr>
              <w:t>Московский государственный технический университет им. Н.Э. Баумана, Москв</w:t>
            </w:r>
            <w:r w:rsidR="009F1E14" w:rsidRPr="0010468B">
              <w:rPr>
                <w:rFonts w:asciiTheme="majorHAnsi" w:hAnsiTheme="majorHAnsi" w:cs="Times New Roman"/>
                <w:i/>
                <w:noProof/>
                <w:sz w:val="20"/>
                <w:lang w:eastAsia="ru-RU"/>
              </w:rPr>
              <w:t>а</w:t>
            </w:r>
          </w:p>
        </w:tc>
      </w:tr>
      <w:tr w:rsidR="001A6588" w:rsidRPr="00CC0097" w:rsidTr="001F4F0C">
        <w:tc>
          <w:tcPr>
            <w:tcW w:w="426" w:type="dxa"/>
          </w:tcPr>
          <w:p w:rsidR="001A6588" w:rsidRPr="001F4F0C" w:rsidRDefault="001A6588" w:rsidP="001F4F0C">
            <w:pPr>
              <w:spacing w:after="0" w:line="228" w:lineRule="auto"/>
              <w:rPr>
                <w:rFonts w:asciiTheme="majorHAnsi" w:hAnsiTheme="majorHAnsi" w:cs="Times New Roman"/>
                <w:caps/>
                <w:sz w:val="20"/>
              </w:rPr>
            </w:pPr>
            <w:r w:rsidRPr="001F4F0C">
              <w:rPr>
                <w:rFonts w:asciiTheme="majorHAnsi" w:hAnsiTheme="majorHAnsi" w:cs="Times New Roman"/>
                <w:caps/>
                <w:sz w:val="20"/>
              </w:rPr>
              <w:t>12:30</w:t>
            </w:r>
          </w:p>
        </w:tc>
        <w:tc>
          <w:tcPr>
            <w:tcW w:w="9145" w:type="dxa"/>
          </w:tcPr>
          <w:p w:rsidR="001A6588" w:rsidRPr="00677309" w:rsidRDefault="0010468B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  <w:b/>
              </w:rPr>
            </w:pPr>
            <w:r w:rsidRPr="00677309">
              <w:rPr>
                <w:rFonts w:asciiTheme="majorHAnsi" w:hAnsiTheme="majorHAnsi" w:cs="Times New Roman"/>
              </w:rPr>
              <w:t xml:space="preserve">Проблемы измерения импеданса </w:t>
            </w:r>
            <w:r>
              <w:rPr>
                <w:rFonts w:asciiTheme="majorHAnsi" w:hAnsiTheme="majorHAnsi" w:cs="Times New Roman"/>
              </w:rPr>
              <w:t>ЗПК</w:t>
            </w:r>
            <w:r w:rsidRPr="00677309">
              <w:rPr>
                <w:rFonts w:asciiTheme="majorHAnsi" w:hAnsiTheme="majorHAnsi" w:cs="Times New Roman"/>
              </w:rPr>
              <w:t xml:space="preserve"> на интерферометре нормального падения</w:t>
            </w:r>
            <w:r w:rsidR="00677309" w:rsidRPr="00677309"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1A6588" w:rsidRPr="00677309" w:rsidRDefault="001A6588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  <w:b/>
              </w:rPr>
            </w:pPr>
            <w:r w:rsidRPr="00677309">
              <w:rPr>
                <w:rFonts w:asciiTheme="majorHAnsi" w:hAnsiTheme="majorHAnsi" w:cs="Times New Roman"/>
                <w:b/>
              </w:rPr>
              <w:t xml:space="preserve">М.С. Ипатов, Н.Н. </w:t>
            </w:r>
            <w:proofErr w:type="spellStart"/>
            <w:r w:rsidRPr="00677309">
              <w:rPr>
                <w:rFonts w:asciiTheme="majorHAnsi" w:hAnsiTheme="majorHAnsi" w:cs="Times New Roman"/>
                <w:b/>
              </w:rPr>
              <w:t>Остриков</w:t>
            </w:r>
            <w:proofErr w:type="spellEnd"/>
            <w:r w:rsidRPr="00677309">
              <w:rPr>
                <w:rFonts w:asciiTheme="majorHAnsi" w:hAnsiTheme="majorHAnsi" w:cs="Times New Roman"/>
                <w:b/>
              </w:rPr>
              <w:t xml:space="preserve">, М.А. </w:t>
            </w:r>
            <w:proofErr w:type="spellStart"/>
            <w:r w:rsidRPr="00677309">
              <w:rPr>
                <w:rFonts w:asciiTheme="majorHAnsi" w:hAnsiTheme="majorHAnsi" w:cs="Times New Roman"/>
                <w:b/>
              </w:rPr>
              <w:t>Яковец</w:t>
            </w:r>
            <w:proofErr w:type="spellEnd"/>
            <w:r w:rsidRPr="00677309">
              <w:rPr>
                <w:rFonts w:asciiTheme="majorHAnsi" w:hAnsiTheme="majorHAnsi" w:cs="Times New Roman"/>
                <w:b/>
              </w:rPr>
              <w:t>, М.П. Лаврухина</w:t>
            </w:r>
          </w:p>
          <w:p w:rsidR="001A6588" w:rsidRPr="00677309" w:rsidRDefault="00E51472" w:rsidP="001F4F0C">
            <w:pPr>
              <w:pStyle w:val="ad"/>
              <w:spacing w:line="228" w:lineRule="auto"/>
              <w:jc w:val="both"/>
              <w:rPr>
                <w:rFonts w:asciiTheme="majorHAnsi" w:hAnsiTheme="majorHAnsi" w:cs="Times New Roman"/>
                <w:i/>
              </w:rPr>
            </w:pPr>
            <w:r w:rsidRPr="0010468B">
              <w:rPr>
                <w:rFonts w:asciiTheme="majorHAnsi" w:hAnsiTheme="majorHAnsi" w:cs="Times New Roman"/>
                <w:i/>
                <w:sz w:val="20"/>
              </w:rPr>
              <w:t>Центральный аэрогидродинамический институ</w:t>
            </w:r>
            <w:r w:rsidR="0010468B" w:rsidRPr="0010468B">
              <w:rPr>
                <w:rFonts w:asciiTheme="majorHAnsi" w:hAnsiTheme="majorHAnsi" w:cs="Times New Roman"/>
                <w:i/>
                <w:sz w:val="20"/>
              </w:rPr>
              <w:t>т</w:t>
            </w:r>
            <w:r w:rsidRPr="0010468B">
              <w:rPr>
                <w:rFonts w:asciiTheme="majorHAnsi" w:hAnsiTheme="majorHAnsi" w:cs="Times New Roman"/>
                <w:i/>
                <w:sz w:val="20"/>
              </w:rPr>
              <w:t xml:space="preserve"> им. Н.Е. Жуковского, Москва</w:t>
            </w:r>
          </w:p>
        </w:tc>
      </w:tr>
      <w:tr w:rsidR="001A6588" w:rsidRPr="00CC0097" w:rsidTr="001F4F0C">
        <w:tc>
          <w:tcPr>
            <w:tcW w:w="426" w:type="dxa"/>
          </w:tcPr>
          <w:p w:rsidR="001A6588" w:rsidRPr="001F4F0C" w:rsidRDefault="001A6588" w:rsidP="001F4F0C">
            <w:pPr>
              <w:spacing w:after="0" w:line="228" w:lineRule="auto"/>
              <w:rPr>
                <w:rFonts w:asciiTheme="majorHAnsi" w:hAnsiTheme="majorHAnsi" w:cs="Times New Roman"/>
                <w:caps/>
                <w:sz w:val="20"/>
              </w:rPr>
            </w:pPr>
            <w:r w:rsidRPr="001F4F0C">
              <w:rPr>
                <w:rFonts w:asciiTheme="majorHAnsi" w:hAnsiTheme="majorHAnsi" w:cs="Times New Roman"/>
                <w:caps/>
                <w:sz w:val="20"/>
              </w:rPr>
              <w:t>12:45</w:t>
            </w:r>
          </w:p>
        </w:tc>
        <w:tc>
          <w:tcPr>
            <w:tcW w:w="9145" w:type="dxa"/>
          </w:tcPr>
          <w:p w:rsidR="001A6588" w:rsidRPr="00677309" w:rsidRDefault="0010468B" w:rsidP="001F4F0C">
            <w:pPr>
              <w:spacing w:after="0" w:line="228" w:lineRule="auto"/>
              <w:jc w:val="both"/>
              <w:rPr>
                <w:rFonts w:asciiTheme="majorHAnsi" w:hAnsiTheme="majorHAnsi"/>
              </w:rPr>
            </w:pPr>
            <w:r w:rsidRPr="00677309">
              <w:rPr>
                <w:rFonts w:asciiTheme="majorHAnsi" w:hAnsiTheme="majorHAnsi"/>
              </w:rPr>
              <w:t xml:space="preserve">Эффективность применения пористого материала </w:t>
            </w:r>
            <w:r w:rsidR="00E07C5E">
              <w:rPr>
                <w:rFonts w:asciiTheme="majorHAnsi" w:hAnsiTheme="majorHAnsi"/>
              </w:rPr>
              <w:t>МР</w:t>
            </w:r>
            <w:r w:rsidRPr="00677309">
              <w:rPr>
                <w:rFonts w:asciiTheme="majorHAnsi" w:hAnsiTheme="majorHAnsi"/>
              </w:rPr>
              <w:t xml:space="preserve"> для диссипации акустической энергии в гидравлических системах</w:t>
            </w:r>
          </w:p>
          <w:p w:rsidR="001A6588" w:rsidRPr="0010468B" w:rsidRDefault="001A6588" w:rsidP="001F4F0C">
            <w:pPr>
              <w:spacing w:after="0" w:line="228" w:lineRule="auto"/>
              <w:jc w:val="both"/>
              <w:rPr>
                <w:rFonts w:asciiTheme="majorHAnsi" w:hAnsiTheme="majorHAnsi"/>
                <w:b/>
              </w:rPr>
            </w:pPr>
            <w:r w:rsidRPr="0010468B">
              <w:rPr>
                <w:rFonts w:asciiTheme="majorHAnsi" w:hAnsiTheme="majorHAnsi"/>
                <w:b/>
              </w:rPr>
              <w:t>В.Н. Калинин</w:t>
            </w:r>
          </w:p>
          <w:p w:rsidR="001A6588" w:rsidRPr="00677309" w:rsidRDefault="00E51472" w:rsidP="001F4F0C">
            <w:pPr>
              <w:pStyle w:val="7"/>
              <w:spacing w:line="228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0468B">
              <w:rPr>
                <w:rFonts w:asciiTheme="majorHAnsi" w:hAnsiTheme="majorHAnsi"/>
                <w:i/>
                <w:sz w:val="20"/>
                <w:szCs w:val="22"/>
              </w:rPr>
              <w:t>Санкт-Петербургский государственный морской технический университет,</w:t>
            </w:r>
            <w:r w:rsidR="00547D08" w:rsidRPr="0010468B">
              <w:rPr>
                <w:rFonts w:asciiTheme="majorHAnsi" w:hAnsiTheme="majorHAnsi"/>
                <w:i/>
                <w:sz w:val="20"/>
                <w:szCs w:val="22"/>
              </w:rPr>
              <w:t xml:space="preserve"> </w:t>
            </w:r>
            <w:r w:rsidRPr="0010468B">
              <w:rPr>
                <w:rFonts w:asciiTheme="majorHAnsi" w:hAnsiTheme="majorHAnsi"/>
                <w:i/>
                <w:sz w:val="20"/>
                <w:szCs w:val="22"/>
              </w:rPr>
              <w:t>Северодвинск</w:t>
            </w:r>
          </w:p>
        </w:tc>
      </w:tr>
      <w:tr w:rsidR="001A6588" w:rsidRPr="00CC0097" w:rsidTr="001F4F0C">
        <w:tc>
          <w:tcPr>
            <w:tcW w:w="426" w:type="dxa"/>
          </w:tcPr>
          <w:p w:rsidR="001A6588" w:rsidRPr="001F4F0C" w:rsidRDefault="001A6588" w:rsidP="001F4F0C">
            <w:pPr>
              <w:spacing w:before="120" w:after="120" w:line="228" w:lineRule="auto"/>
              <w:rPr>
                <w:rFonts w:asciiTheme="majorHAnsi" w:hAnsiTheme="majorHAnsi" w:cs="Times New Roman"/>
                <w:caps/>
                <w:sz w:val="20"/>
              </w:rPr>
            </w:pPr>
            <w:r w:rsidRPr="001F4F0C">
              <w:rPr>
                <w:rFonts w:asciiTheme="majorHAnsi" w:hAnsiTheme="majorHAnsi" w:cs="Times New Roman"/>
                <w:caps/>
                <w:sz w:val="20"/>
              </w:rPr>
              <w:t>13:00</w:t>
            </w:r>
          </w:p>
        </w:tc>
        <w:tc>
          <w:tcPr>
            <w:tcW w:w="9145" w:type="dxa"/>
          </w:tcPr>
          <w:p w:rsidR="001A6588" w:rsidRPr="00677309" w:rsidRDefault="00491A20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</w:t>
            </w:r>
            <w:r w:rsidR="0010468B" w:rsidRPr="00677309">
              <w:rPr>
                <w:rFonts w:asciiTheme="majorHAnsi" w:hAnsiTheme="majorHAnsi" w:cs="Times New Roman"/>
              </w:rPr>
              <w:t>лияни</w:t>
            </w:r>
            <w:r>
              <w:rPr>
                <w:rFonts w:asciiTheme="majorHAnsi" w:hAnsiTheme="majorHAnsi" w:cs="Times New Roman"/>
              </w:rPr>
              <w:t>е</w:t>
            </w:r>
            <w:r w:rsidR="0010468B" w:rsidRPr="00677309">
              <w:rPr>
                <w:rFonts w:asciiTheme="majorHAnsi" w:hAnsiTheme="majorHAnsi" w:cs="Times New Roman"/>
              </w:rPr>
              <w:t xml:space="preserve"> геометрических параметров образцов резонансных </w:t>
            </w:r>
            <w:r w:rsidR="00E07C5E">
              <w:rPr>
                <w:rFonts w:asciiTheme="majorHAnsi" w:hAnsiTheme="majorHAnsi" w:cs="Times New Roman"/>
              </w:rPr>
              <w:t>ЗПК</w:t>
            </w:r>
            <w:r w:rsidR="0010468B" w:rsidRPr="00677309">
              <w:rPr>
                <w:rFonts w:asciiTheme="majorHAnsi" w:hAnsiTheme="majorHAnsi" w:cs="Times New Roman"/>
              </w:rPr>
              <w:t xml:space="preserve"> на их акустически</w:t>
            </w:r>
            <w:r>
              <w:rPr>
                <w:rFonts w:asciiTheme="majorHAnsi" w:hAnsiTheme="majorHAnsi" w:cs="Times New Roman"/>
              </w:rPr>
              <w:t>е</w:t>
            </w:r>
            <w:r w:rsidR="0010468B" w:rsidRPr="00677309">
              <w:rPr>
                <w:rFonts w:asciiTheme="majorHAnsi" w:hAnsiTheme="majorHAnsi" w:cs="Times New Roman"/>
              </w:rPr>
              <w:t xml:space="preserve"> характеристик</w:t>
            </w:r>
            <w:r>
              <w:rPr>
                <w:rFonts w:asciiTheme="majorHAnsi" w:hAnsiTheme="majorHAnsi" w:cs="Times New Roman"/>
              </w:rPr>
              <w:t>и</w:t>
            </w:r>
            <w:r w:rsidR="0010468B" w:rsidRPr="00677309">
              <w:rPr>
                <w:rFonts w:asciiTheme="majorHAnsi" w:hAnsiTheme="majorHAnsi" w:cs="Times New Roman"/>
              </w:rPr>
              <w:t xml:space="preserve"> при численном моделировании</w:t>
            </w:r>
          </w:p>
          <w:p w:rsidR="001A6588" w:rsidRPr="00677309" w:rsidRDefault="001A6588" w:rsidP="001F4F0C">
            <w:pPr>
              <w:spacing w:after="0" w:line="228" w:lineRule="auto"/>
              <w:jc w:val="both"/>
              <w:rPr>
                <w:rFonts w:asciiTheme="majorHAnsi" w:hAnsiTheme="majorHAnsi"/>
              </w:rPr>
            </w:pPr>
            <w:r w:rsidRPr="00677309">
              <w:rPr>
                <w:rFonts w:asciiTheme="majorHAnsi" w:hAnsiTheme="majorHAnsi" w:cs="Times New Roman"/>
                <w:b/>
              </w:rPr>
              <w:t>О.Ю. Кустов, И.В. Храмцов, Е.С. Федотов</w:t>
            </w:r>
          </w:p>
          <w:p w:rsidR="001A6588" w:rsidRPr="0010468B" w:rsidRDefault="00E51472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  <w:i/>
                <w:noProof/>
                <w:lang w:eastAsia="ru-RU"/>
              </w:rPr>
            </w:pPr>
            <w:r w:rsidRPr="0010468B">
              <w:rPr>
                <w:rFonts w:asciiTheme="majorHAnsi" w:hAnsiTheme="majorHAnsi"/>
                <w:i/>
                <w:color w:val="000000"/>
                <w:sz w:val="20"/>
              </w:rPr>
              <w:t>Пермский национальный исследовательский политехнический университет, Пермь</w:t>
            </w:r>
          </w:p>
        </w:tc>
      </w:tr>
      <w:tr w:rsidR="001A6588" w:rsidRPr="00CC0097" w:rsidTr="001F4F0C">
        <w:tc>
          <w:tcPr>
            <w:tcW w:w="426" w:type="dxa"/>
          </w:tcPr>
          <w:p w:rsidR="001A6588" w:rsidRPr="001F4F0C" w:rsidRDefault="001A6588" w:rsidP="001F4F0C">
            <w:pPr>
              <w:spacing w:after="0" w:line="228" w:lineRule="auto"/>
              <w:rPr>
                <w:rFonts w:asciiTheme="majorHAnsi" w:hAnsiTheme="majorHAnsi" w:cs="Times New Roman"/>
                <w:caps/>
                <w:sz w:val="20"/>
              </w:rPr>
            </w:pPr>
            <w:r w:rsidRPr="001F4F0C">
              <w:rPr>
                <w:rFonts w:asciiTheme="majorHAnsi" w:hAnsiTheme="majorHAnsi" w:cs="Times New Roman"/>
                <w:caps/>
                <w:sz w:val="20"/>
              </w:rPr>
              <w:t>13:30</w:t>
            </w:r>
          </w:p>
        </w:tc>
        <w:tc>
          <w:tcPr>
            <w:tcW w:w="9145" w:type="dxa"/>
          </w:tcPr>
          <w:p w:rsidR="001A6588" w:rsidRPr="00677309" w:rsidRDefault="001A6588" w:rsidP="001F4F0C">
            <w:pPr>
              <w:pStyle w:val="names"/>
              <w:tabs>
                <w:tab w:val="left" w:pos="9639"/>
              </w:tabs>
              <w:spacing w:before="0" w:line="228" w:lineRule="auto"/>
              <w:jc w:val="both"/>
              <w:rPr>
                <w:rFonts w:asciiTheme="majorHAnsi" w:hAnsiTheme="majorHAnsi"/>
                <w:b/>
                <w:bCs/>
                <w:caps/>
                <w:sz w:val="22"/>
                <w:szCs w:val="22"/>
              </w:rPr>
            </w:pPr>
            <w:r w:rsidRPr="00677309">
              <w:rPr>
                <w:rFonts w:asciiTheme="majorHAnsi" w:hAnsiTheme="majorHAnsi"/>
                <w:b/>
                <w:bCs/>
                <w:sz w:val="22"/>
                <w:szCs w:val="22"/>
              </w:rPr>
              <w:t>Кофе-брейк</w:t>
            </w:r>
          </w:p>
        </w:tc>
      </w:tr>
      <w:tr w:rsidR="001A6588" w:rsidRPr="00CC0097" w:rsidTr="001F4F0C">
        <w:tc>
          <w:tcPr>
            <w:tcW w:w="426" w:type="dxa"/>
          </w:tcPr>
          <w:p w:rsidR="001A6588" w:rsidRPr="001F4F0C" w:rsidRDefault="001A6588" w:rsidP="001F4F0C">
            <w:pPr>
              <w:spacing w:after="0" w:line="228" w:lineRule="auto"/>
              <w:rPr>
                <w:rFonts w:asciiTheme="majorHAnsi" w:hAnsiTheme="majorHAnsi" w:cs="Times New Roman"/>
                <w:caps/>
                <w:sz w:val="20"/>
              </w:rPr>
            </w:pPr>
            <w:r w:rsidRPr="001F4F0C">
              <w:rPr>
                <w:rFonts w:asciiTheme="majorHAnsi" w:hAnsiTheme="majorHAnsi" w:cs="Times New Roman"/>
                <w:caps/>
                <w:sz w:val="20"/>
              </w:rPr>
              <w:lastRenderedPageBreak/>
              <w:t>13:45</w:t>
            </w:r>
          </w:p>
        </w:tc>
        <w:tc>
          <w:tcPr>
            <w:tcW w:w="9145" w:type="dxa"/>
          </w:tcPr>
          <w:p w:rsidR="001A6588" w:rsidRPr="00677309" w:rsidRDefault="0010468B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</w:rPr>
            </w:pPr>
            <w:r w:rsidRPr="00677309">
              <w:rPr>
                <w:rFonts w:asciiTheme="majorHAnsi" w:hAnsiTheme="majorHAnsi" w:cs="Times New Roman"/>
              </w:rPr>
              <w:t>Сравнительный анализ длин шумозащитных конструкций на территории, прилегающей к автомобильным дорогам</w:t>
            </w:r>
          </w:p>
          <w:p w:rsidR="001A6588" w:rsidRPr="00677309" w:rsidRDefault="001A6588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  <w:noProof/>
                <w:lang w:eastAsia="ru-RU"/>
              </w:rPr>
            </w:pPr>
            <w:r w:rsidRPr="00677309">
              <w:rPr>
                <w:rFonts w:asciiTheme="majorHAnsi" w:hAnsiTheme="majorHAnsi" w:cs="Times New Roman"/>
                <w:b/>
              </w:rPr>
              <w:t>В.В. Ку</w:t>
            </w:r>
            <w:r w:rsidR="0028093A">
              <w:rPr>
                <w:rFonts w:asciiTheme="majorHAnsi" w:hAnsiTheme="majorHAnsi" w:cs="Times New Roman"/>
                <w:b/>
              </w:rPr>
              <w:t>тн</w:t>
            </w:r>
            <w:r w:rsidRPr="00677309">
              <w:rPr>
                <w:rFonts w:asciiTheme="majorHAnsi" w:hAnsiTheme="majorHAnsi" w:cs="Times New Roman"/>
                <w:b/>
              </w:rPr>
              <w:t>ов</w:t>
            </w:r>
          </w:p>
          <w:p w:rsidR="001A6588" w:rsidRPr="00677309" w:rsidRDefault="009F1E14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  <w:i/>
                <w:noProof/>
                <w:lang w:eastAsia="ru-RU"/>
              </w:rPr>
            </w:pPr>
            <w:r w:rsidRPr="0010468B">
              <w:rPr>
                <w:rFonts w:asciiTheme="majorHAnsi" w:hAnsiTheme="majorHAnsi"/>
                <w:i/>
                <w:sz w:val="20"/>
              </w:rPr>
              <w:t>ООО «Институт акустических конструкций», Санкт-Петербург</w:t>
            </w:r>
          </w:p>
        </w:tc>
      </w:tr>
      <w:tr w:rsidR="001A6588" w:rsidRPr="00CC0097" w:rsidTr="001F4F0C">
        <w:tc>
          <w:tcPr>
            <w:tcW w:w="426" w:type="dxa"/>
          </w:tcPr>
          <w:p w:rsidR="001A6588" w:rsidRPr="001F4F0C" w:rsidRDefault="001A6588" w:rsidP="001F4F0C">
            <w:pPr>
              <w:spacing w:after="0" w:line="228" w:lineRule="auto"/>
              <w:rPr>
                <w:rFonts w:asciiTheme="majorHAnsi" w:hAnsiTheme="majorHAnsi" w:cs="Times New Roman"/>
                <w:caps/>
                <w:sz w:val="20"/>
              </w:rPr>
            </w:pPr>
            <w:r w:rsidRPr="001F4F0C">
              <w:rPr>
                <w:rFonts w:asciiTheme="majorHAnsi" w:hAnsiTheme="majorHAnsi" w:cs="Times New Roman"/>
                <w:caps/>
                <w:sz w:val="20"/>
              </w:rPr>
              <w:t>14:00</w:t>
            </w:r>
          </w:p>
        </w:tc>
        <w:tc>
          <w:tcPr>
            <w:tcW w:w="9145" w:type="dxa"/>
          </w:tcPr>
          <w:p w:rsidR="001A6588" w:rsidRPr="00677309" w:rsidRDefault="0010468B" w:rsidP="001F4F0C">
            <w:pPr>
              <w:suppressAutoHyphens/>
              <w:spacing w:after="0" w:line="228" w:lineRule="auto"/>
              <w:jc w:val="both"/>
              <w:rPr>
                <w:rFonts w:asciiTheme="majorHAnsi" w:hAnsiTheme="majorHAnsi" w:cs="Times New Roman"/>
                <w:b/>
              </w:rPr>
            </w:pPr>
            <w:r w:rsidRPr="00677309">
              <w:rPr>
                <w:rFonts w:asciiTheme="majorHAnsi" w:hAnsiTheme="majorHAnsi" w:cs="Times New Roman"/>
                <w:lang w:eastAsia="ru-RU"/>
              </w:rPr>
              <w:t>Рассеяние звуковых волн кубическими элементами в модельном эксперименте</w:t>
            </w:r>
          </w:p>
          <w:p w:rsidR="001A6588" w:rsidRPr="00677309" w:rsidRDefault="001A6588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</w:rPr>
            </w:pPr>
            <w:r w:rsidRPr="00677309">
              <w:rPr>
                <w:rFonts w:asciiTheme="majorHAnsi" w:hAnsiTheme="majorHAnsi" w:cs="Times New Roman"/>
                <w:b/>
                <w:lang w:eastAsia="ru-RU"/>
              </w:rPr>
              <w:t>М.А. Лаврова, Н.</w:t>
            </w:r>
            <w:r w:rsidR="006B21FD">
              <w:rPr>
                <w:rFonts w:asciiTheme="majorHAnsi" w:hAnsiTheme="majorHAnsi" w:cs="Times New Roman"/>
                <w:b/>
                <w:lang w:eastAsia="ru-RU"/>
              </w:rPr>
              <w:t xml:space="preserve">Г. </w:t>
            </w:r>
            <w:r w:rsidRPr="00677309">
              <w:rPr>
                <w:rFonts w:asciiTheme="majorHAnsi" w:hAnsiTheme="majorHAnsi" w:cs="Times New Roman"/>
                <w:b/>
                <w:lang w:eastAsia="ru-RU"/>
              </w:rPr>
              <w:t>Канев</w:t>
            </w:r>
          </w:p>
          <w:p w:rsidR="001A6588" w:rsidRPr="0010468B" w:rsidRDefault="009F1E14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  <w:i/>
                <w:iCs/>
                <w:color w:val="000000" w:themeColor="text1"/>
                <w:sz w:val="20"/>
              </w:rPr>
            </w:pPr>
            <w:r w:rsidRPr="0010468B">
              <w:rPr>
                <w:rFonts w:asciiTheme="majorHAnsi" w:hAnsiTheme="majorHAnsi" w:cs="Times New Roman"/>
                <w:i/>
                <w:iCs/>
                <w:color w:val="000000" w:themeColor="text1"/>
                <w:sz w:val="20"/>
              </w:rPr>
              <w:t>Московский государственный технический университет им. Н.Э. Баумана, Москва</w:t>
            </w:r>
          </w:p>
        </w:tc>
      </w:tr>
      <w:tr w:rsidR="001A6588" w:rsidRPr="00CC0097" w:rsidTr="001F4F0C">
        <w:tc>
          <w:tcPr>
            <w:tcW w:w="426" w:type="dxa"/>
          </w:tcPr>
          <w:p w:rsidR="001A6588" w:rsidRPr="001F4F0C" w:rsidRDefault="001A6588" w:rsidP="001F4F0C">
            <w:pPr>
              <w:spacing w:after="0" w:line="228" w:lineRule="auto"/>
              <w:rPr>
                <w:rFonts w:asciiTheme="majorHAnsi" w:hAnsiTheme="majorHAnsi" w:cs="Times New Roman"/>
                <w:caps/>
                <w:sz w:val="20"/>
              </w:rPr>
            </w:pPr>
            <w:r w:rsidRPr="001F4F0C">
              <w:rPr>
                <w:rFonts w:asciiTheme="majorHAnsi" w:hAnsiTheme="majorHAnsi" w:cs="Times New Roman"/>
                <w:caps/>
                <w:sz w:val="20"/>
              </w:rPr>
              <w:t>14:15</w:t>
            </w:r>
          </w:p>
        </w:tc>
        <w:tc>
          <w:tcPr>
            <w:tcW w:w="9145" w:type="dxa"/>
          </w:tcPr>
          <w:p w:rsidR="001A6588" w:rsidRPr="00677309" w:rsidRDefault="0010468B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  <w:b/>
              </w:rPr>
            </w:pPr>
            <w:r w:rsidRPr="00677309">
              <w:rPr>
                <w:rFonts w:asciiTheme="majorHAnsi" w:hAnsiTheme="majorHAnsi"/>
              </w:rPr>
              <w:t xml:space="preserve">Низкочастотное поглощение звука резонатором </w:t>
            </w:r>
            <w:r w:rsidR="00910B46">
              <w:rPr>
                <w:rFonts w:asciiTheme="majorHAnsi" w:hAnsiTheme="majorHAnsi"/>
              </w:rPr>
              <w:t>Г</w:t>
            </w:r>
            <w:r w:rsidRPr="00677309">
              <w:rPr>
                <w:rFonts w:asciiTheme="majorHAnsi" w:hAnsiTheme="majorHAnsi"/>
              </w:rPr>
              <w:t>ельмгольца в помещении</w:t>
            </w:r>
          </w:p>
          <w:p w:rsidR="001A6588" w:rsidRPr="00677309" w:rsidRDefault="001A6588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  <w:b/>
              </w:rPr>
            </w:pPr>
            <w:r w:rsidRPr="00677309">
              <w:rPr>
                <w:rFonts w:asciiTheme="majorHAnsi" w:hAnsiTheme="majorHAnsi" w:cs="Times New Roman"/>
                <w:b/>
              </w:rPr>
              <w:t xml:space="preserve">Д.А. </w:t>
            </w:r>
            <w:proofErr w:type="spellStart"/>
            <w:r w:rsidRPr="00677309">
              <w:rPr>
                <w:rFonts w:asciiTheme="majorHAnsi" w:hAnsiTheme="majorHAnsi" w:cs="Times New Roman"/>
                <w:b/>
              </w:rPr>
              <w:t>Мамешина</w:t>
            </w:r>
            <w:proofErr w:type="spellEnd"/>
            <w:r w:rsidRPr="00677309">
              <w:rPr>
                <w:rFonts w:asciiTheme="majorHAnsi" w:hAnsiTheme="majorHAnsi" w:cs="Times New Roman"/>
                <w:b/>
              </w:rPr>
              <w:t>, Н.</w:t>
            </w:r>
            <w:r w:rsidR="006B21FD">
              <w:rPr>
                <w:rFonts w:asciiTheme="majorHAnsi" w:hAnsiTheme="majorHAnsi" w:cs="Times New Roman"/>
                <w:b/>
              </w:rPr>
              <w:t xml:space="preserve">Г. </w:t>
            </w:r>
            <w:r w:rsidRPr="00677309">
              <w:rPr>
                <w:rFonts w:asciiTheme="majorHAnsi" w:hAnsiTheme="majorHAnsi" w:cs="Times New Roman"/>
                <w:b/>
              </w:rPr>
              <w:t>Канев</w:t>
            </w:r>
          </w:p>
          <w:p w:rsidR="009F1E14" w:rsidRPr="0010468B" w:rsidRDefault="009F1E14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  <w:i/>
                <w:sz w:val="20"/>
              </w:rPr>
            </w:pPr>
            <w:r w:rsidRPr="0010468B">
              <w:rPr>
                <w:rFonts w:asciiTheme="majorHAnsi" w:hAnsiTheme="majorHAnsi" w:cs="Times New Roman"/>
                <w:i/>
                <w:sz w:val="20"/>
              </w:rPr>
              <w:t>Московский государственный технический университет им. Н.Э. Баумана,</w:t>
            </w:r>
            <w:r w:rsidR="00547D08" w:rsidRPr="0010468B">
              <w:rPr>
                <w:rFonts w:asciiTheme="majorHAnsi" w:hAnsiTheme="majorHAnsi" w:cs="Times New Roman"/>
                <w:i/>
                <w:sz w:val="20"/>
              </w:rPr>
              <w:t xml:space="preserve"> </w:t>
            </w:r>
            <w:r w:rsidRPr="0010468B">
              <w:rPr>
                <w:rFonts w:asciiTheme="majorHAnsi" w:hAnsiTheme="majorHAnsi" w:cs="Times New Roman"/>
                <w:i/>
                <w:sz w:val="20"/>
              </w:rPr>
              <w:t>Москва</w:t>
            </w:r>
          </w:p>
        </w:tc>
      </w:tr>
      <w:tr w:rsidR="001A6588" w:rsidRPr="00CC0097" w:rsidTr="001F4F0C">
        <w:tc>
          <w:tcPr>
            <w:tcW w:w="426" w:type="dxa"/>
          </w:tcPr>
          <w:p w:rsidR="001A6588" w:rsidRPr="001F4F0C" w:rsidRDefault="001A6588" w:rsidP="001F4F0C">
            <w:pPr>
              <w:spacing w:after="0" w:line="228" w:lineRule="auto"/>
              <w:rPr>
                <w:rFonts w:asciiTheme="majorHAnsi" w:hAnsiTheme="majorHAnsi" w:cs="Times New Roman"/>
                <w:caps/>
                <w:sz w:val="20"/>
              </w:rPr>
            </w:pPr>
            <w:r w:rsidRPr="001F4F0C">
              <w:rPr>
                <w:rFonts w:asciiTheme="majorHAnsi" w:hAnsiTheme="majorHAnsi" w:cs="Times New Roman"/>
                <w:caps/>
                <w:sz w:val="20"/>
              </w:rPr>
              <w:t>14:30</w:t>
            </w:r>
          </w:p>
        </w:tc>
        <w:tc>
          <w:tcPr>
            <w:tcW w:w="9145" w:type="dxa"/>
          </w:tcPr>
          <w:p w:rsidR="001A6588" w:rsidRPr="00677309" w:rsidRDefault="0010468B" w:rsidP="001F4F0C">
            <w:pPr>
              <w:spacing w:after="0" w:line="228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677309">
              <w:rPr>
                <w:rFonts w:asciiTheme="majorHAnsi" w:eastAsia="Calibri" w:hAnsiTheme="majorHAnsi" w:cs="Times New Roman"/>
              </w:rPr>
              <w:t xml:space="preserve">Актуальные задачи ультразвукового воздействия на </w:t>
            </w:r>
            <w:proofErr w:type="spellStart"/>
            <w:r w:rsidRPr="00677309">
              <w:rPr>
                <w:rFonts w:asciiTheme="majorHAnsi" w:eastAsia="Calibri" w:hAnsiTheme="majorHAnsi" w:cs="Times New Roman"/>
              </w:rPr>
              <w:t>чрезкожное</w:t>
            </w:r>
            <w:proofErr w:type="spellEnd"/>
            <w:r w:rsidRPr="00677309">
              <w:rPr>
                <w:rFonts w:asciiTheme="majorHAnsi" w:eastAsia="Calibri" w:hAnsiTheme="majorHAnsi" w:cs="Times New Roman"/>
              </w:rPr>
              <w:t xml:space="preserve"> проникновение и доставку лекарственных веществ</w:t>
            </w:r>
          </w:p>
          <w:p w:rsidR="001A6588" w:rsidRPr="00677309" w:rsidRDefault="001A6588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</w:rPr>
            </w:pPr>
            <w:r w:rsidRPr="00677309">
              <w:rPr>
                <w:rFonts w:asciiTheme="majorHAnsi" w:eastAsia="Calibri" w:hAnsiTheme="majorHAnsi" w:cs="Times New Roman"/>
                <w:b/>
              </w:rPr>
              <w:t>Е.А. Минаева, Ю.Н. Маков</w:t>
            </w:r>
          </w:p>
          <w:p w:rsidR="001A6588" w:rsidRPr="00677309" w:rsidRDefault="00CC0097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  <w:i/>
              </w:rPr>
            </w:pPr>
            <w:r w:rsidRPr="0010468B">
              <w:rPr>
                <w:rFonts w:asciiTheme="majorHAnsi" w:hAnsiTheme="majorHAnsi"/>
                <w:i/>
                <w:sz w:val="20"/>
              </w:rPr>
              <w:t>Московский государственный университет им. М.В. Ломоносова</w:t>
            </w:r>
            <w:r w:rsidR="009F1E14" w:rsidRPr="0010468B">
              <w:rPr>
                <w:rFonts w:asciiTheme="majorHAnsi" w:hAnsiTheme="majorHAnsi"/>
                <w:i/>
                <w:sz w:val="20"/>
              </w:rPr>
              <w:t>, Москва</w:t>
            </w:r>
          </w:p>
        </w:tc>
      </w:tr>
      <w:tr w:rsidR="001A6588" w:rsidRPr="00CC0097" w:rsidTr="001F4F0C">
        <w:tc>
          <w:tcPr>
            <w:tcW w:w="426" w:type="dxa"/>
          </w:tcPr>
          <w:p w:rsidR="001A6588" w:rsidRPr="001F4F0C" w:rsidRDefault="001A6588" w:rsidP="001F4F0C">
            <w:pPr>
              <w:spacing w:after="0" w:line="228" w:lineRule="auto"/>
              <w:rPr>
                <w:rFonts w:asciiTheme="majorHAnsi" w:hAnsiTheme="majorHAnsi" w:cs="Times New Roman"/>
                <w:caps/>
                <w:sz w:val="20"/>
              </w:rPr>
            </w:pPr>
            <w:r w:rsidRPr="001F4F0C">
              <w:rPr>
                <w:rFonts w:asciiTheme="majorHAnsi" w:hAnsiTheme="majorHAnsi" w:cs="Times New Roman"/>
                <w:caps/>
                <w:sz w:val="20"/>
              </w:rPr>
              <w:t>14:45</w:t>
            </w:r>
          </w:p>
        </w:tc>
        <w:tc>
          <w:tcPr>
            <w:tcW w:w="9145" w:type="dxa"/>
          </w:tcPr>
          <w:p w:rsidR="001A6588" w:rsidRPr="00677309" w:rsidRDefault="0010468B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</w:rPr>
            </w:pPr>
            <w:r w:rsidRPr="00677309">
              <w:rPr>
                <w:rFonts w:asciiTheme="majorHAnsi" w:hAnsiTheme="majorHAnsi" w:cs="Times New Roman"/>
              </w:rPr>
              <w:t>Исследование внешнего шума электровоза нового поколения</w:t>
            </w:r>
          </w:p>
          <w:p w:rsidR="001A6588" w:rsidRPr="00677309" w:rsidRDefault="001A6588" w:rsidP="001F4F0C">
            <w:pPr>
              <w:spacing w:after="0" w:line="228" w:lineRule="auto"/>
              <w:jc w:val="both"/>
              <w:rPr>
                <w:rFonts w:asciiTheme="majorHAnsi" w:hAnsiTheme="majorHAnsi"/>
              </w:rPr>
            </w:pPr>
            <w:r w:rsidRPr="00677309">
              <w:rPr>
                <w:rFonts w:asciiTheme="majorHAnsi" w:hAnsiTheme="majorHAnsi" w:cs="Times New Roman"/>
                <w:b/>
              </w:rPr>
              <w:t>Н.С. Нестеров</w:t>
            </w:r>
          </w:p>
          <w:p w:rsidR="001A6588" w:rsidRPr="00677309" w:rsidRDefault="009F1E14" w:rsidP="001F4F0C">
            <w:pPr>
              <w:spacing w:after="0" w:line="228" w:lineRule="auto"/>
              <w:jc w:val="both"/>
              <w:rPr>
                <w:rFonts w:asciiTheme="majorHAnsi" w:hAnsiTheme="majorHAnsi"/>
                <w:i/>
              </w:rPr>
            </w:pPr>
            <w:r w:rsidRPr="0010468B">
              <w:rPr>
                <w:rFonts w:asciiTheme="majorHAnsi" w:hAnsiTheme="majorHAnsi"/>
                <w:i/>
                <w:sz w:val="20"/>
              </w:rPr>
              <w:t>Научно-исследовательский институт железнодорожного транспорта, Москва</w:t>
            </w:r>
          </w:p>
        </w:tc>
      </w:tr>
      <w:tr w:rsidR="001A6588" w:rsidRPr="00CC0097" w:rsidTr="001F4F0C">
        <w:tc>
          <w:tcPr>
            <w:tcW w:w="426" w:type="dxa"/>
          </w:tcPr>
          <w:p w:rsidR="001A6588" w:rsidRPr="001F4F0C" w:rsidRDefault="001A6588" w:rsidP="001F4F0C">
            <w:pPr>
              <w:spacing w:after="0" w:line="228" w:lineRule="auto"/>
              <w:rPr>
                <w:rFonts w:asciiTheme="majorHAnsi" w:hAnsiTheme="majorHAnsi" w:cs="Times New Roman"/>
                <w:caps/>
                <w:sz w:val="20"/>
              </w:rPr>
            </w:pPr>
            <w:r w:rsidRPr="001F4F0C">
              <w:rPr>
                <w:rFonts w:asciiTheme="majorHAnsi" w:hAnsiTheme="majorHAnsi" w:cs="Times New Roman"/>
                <w:caps/>
                <w:sz w:val="20"/>
              </w:rPr>
              <w:t>15:00</w:t>
            </w:r>
          </w:p>
        </w:tc>
        <w:tc>
          <w:tcPr>
            <w:tcW w:w="9145" w:type="dxa"/>
          </w:tcPr>
          <w:p w:rsidR="001A6588" w:rsidRPr="00677309" w:rsidRDefault="0010468B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</w:rPr>
            </w:pPr>
            <w:r w:rsidRPr="00677309">
              <w:rPr>
                <w:rFonts w:asciiTheme="majorHAnsi" w:hAnsiTheme="majorHAnsi" w:cs="Times New Roman"/>
              </w:rPr>
              <w:t xml:space="preserve">Нерезонансные широкополосные генераторы звуковых волн – </w:t>
            </w:r>
            <w:proofErr w:type="spellStart"/>
            <w:r w:rsidRPr="00677309">
              <w:rPr>
                <w:rFonts w:asciiTheme="majorHAnsi" w:hAnsiTheme="majorHAnsi" w:cs="Times New Roman"/>
              </w:rPr>
              <w:t>термофоны</w:t>
            </w:r>
            <w:proofErr w:type="spellEnd"/>
          </w:p>
          <w:p w:rsidR="001A6588" w:rsidRPr="00677309" w:rsidRDefault="001A6588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</w:rPr>
            </w:pPr>
            <w:r w:rsidRPr="00677309">
              <w:rPr>
                <w:rFonts w:asciiTheme="majorHAnsi" w:hAnsiTheme="majorHAnsi" w:cs="Times New Roman"/>
                <w:b/>
              </w:rPr>
              <w:t xml:space="preserve">К.В. </w:t>
            </w:r>
            <w:proofErr w:type="spellStart"/>
            <w:r w:rsidRPr="00677309">
              <w:rPr>
                <w:rFonts w:asciiTheme="majorHAnsi" w:hAnsiTheme="majorHAnsi" w:cs="Times New Roman"/>
                <w:b/>
              </w:rPr>
              <w:t>Разрезова</w:t>
            </w:r>
            <w:proofErr w:type="spellEnd"/>
            <w:r w:rsidRPr="00677309">
              <w:rPr>
                <w:rFonts w:asciiTheme="majorHAnsi" w:hAnsiTheme="majorHAnsi" w:cs="Times New Roman"/>
                <w:b/>
              </w:rPr>
              <w:t xml:space="preserve">, Б.П. Васильев, А.И. </w:t>
            </w:r>
            <w:proofErr w:type="spellStart"/>
            <w:r w:rsidRPr="00677309">
              <w:rPr>
                <w:rFonts w:asciiTheme="majorHAnsi" w:hAnsiTheme="majorHAnsi" w:cs="Times New Roman"/>
                <w:b/>
              </w:rPr>
              <w:t>Большев</w:t>
            </w:r>
            <w:proofErr w:type="spellEnd"/>
            <w:r w:rsidRPr="00677309">
              <w:rPr>
                <w:rFonts w:asciiTheme="majorHAnsi" w:hAnsiTheme="majorHAnsi" w:cs="Times New Roman"/>
                <w:b/>
              </w:rPr>
              <w:t>, А.А. Малец</w:t>
            </w:r>
          </w:p>
          <w:p w:rsidR="001A6588" w:rsidRPr="00677309" w:rsidRDefault="00547D08" w:rsidP="001F4F0C">
            <w:pPr>
              <w:pStyle w:val="9"/>
              <w:spacing w:line="228" w:lineRule="auto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10468B">
              <w:rPr>
                <w:rFonts w:asciiTheme="majorHAnsi" w:hAnsiTheme="majorHAnsi"/>
                <w:i/>
                <w:sz w:val="20"/>
                <w:szCs w:val="22"/>
              </w:rPr>
              <w:t>Санкт-Петербургский государственный морской технический университет, Санкт-Петербург</w:t>
            </w:r>
          </w:p>
        </w:tc>
      </w:tr>
      <w:tr w:rsidR="001A6588" w:rsidRPr="00CC0097" w:rsidTr="001F4F0C">
        <w:tc>
          <w:tcPr>
            <w:tcW w:w="426" w:type="dxa"/>
          </w:tcPr>
          <w:p w:rsidR="001A6588" w:rsidRPr="001F4F0C" w:rsidRDefault="001A6588" w:rsidP="001F4F0C">
            <w:pPr>
              <w:spacing w:after="0" w:line="228" w:lineRule="auto"/>
              <w:rPr>
                <w:rFonts w:asciiTheme="majorHAnsi" w:hAnsiTheme="majorHAnsi" w:cs="Times New Roman"/>
                <w:caps/>
                <w:sz w:val="20"/>
              </w:rPr>
            </w:pPr>
            <w:r w:rsidRPr="001F4F0C">
              <w:rPr>
                <w:rFonts w:asciiTheme="majorHAnsi" w:hAnsiTheme="majorHAnsi" w:cs="Times New Roman"/>
                <w:caps/>
                <w:sz w:val="20"/>
              </w:rPr>
              <w:t>15:15</w:t>
            </w:r>
          </w:p>
        </w:tc>
        <w:tc>
          <w:tcPr>
            <w:tcW w:w="9145" w:type="dxa"/>
          </w:tcPr>
          <w:p w:rsidR="001A6588" w:rsidRPr="00677309" w:rsidRDefault="0010468B" w:rsidP="001F4F0C">
            <w:pPr>
              <w:pStyle w:val="Author"/>
              <w:spacing w:before="0" w:after="0" w:line="228" w:lineRule="auto"/>
              <w:jc w:val="both"/>
              <w:rPr>
                <w:rFonts w:asciiTheme="majorHAnsi" w:hAnsiTheme="majorHAnsi"/>
                <w:b w:val="0"/>
                <w:sz w:val="22"/>
                <w:szCs w:val="22"/>
                <w:lang w:val="ru-RU"/>
              </w:rPr>
            </w:pPr>
            <w:r w:rsidRPr="00677309">
              <w:rPr>
                <w:rFonts w:asciiTheme="majorHAnsi" w:hAnsiTheme="majorHAnsi"/>
                <w:b w:val="0"/>
                <w:sz w:val="22"/>
                <w:szCs w:val="22"/>
                <w:lang w:val="ru-RU"/>
              </w:rPr>
              <w:t>Связь эффективности шумозащитных экранов с их конструктивными особенностями</w:t>
            </w:r>
          </w:p>
          <w:p w:rsidR="001A6588" w:rsidRPr="00677309" w:rsidRDefault="001A6588" w:rsidP="001F4F0C">
            <w:pPr>
              <w:pStyle w:val="Author"/>
              <w:spacing w:before="0" w:after="0" w:line="228" w:lineRule="auto"/>
              <w:jc w:val="both"/>
              <w:rPr>
                <w:rFonts w:asciiTheme="majorHAnsi" w:hAnsiTheme="majorHAnsi"/>
                <w:sz w:val="22"/>
                <w:szCs w:val="22"/>
                <w:vertAlign w:val="superscript"/>
                <w:lang w:val="ru-RU"/>
              </w:rPr>
            </w:pPr>
            <w:r w:rsidRPr="00677309">
              <w:rPr>
                <w:rFonts w:asciiTheme="majorHAnsi" w:hAnsiTheme="majorHAnsi"/>
                <w:sz w:val="22"/>
                <w:szCs w:val="22"/>
                <w:lang w:val="ru-RU"/>
              </w:rPr>
              <w:t>В.В. Светлов, А.Е. Шашурин</w:t>
            </w:r>
          </w:p>
          <w:p w:rsidR="001A6588" w:rsidRPr="00677309" w:rsidRDefault="00547D08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  <w:i/>
              </w:rPr>
            </w:pPr>
            <w:r w:rsidRPr="0010468B">
              <w:rPr>
                <w:rFonts w:asciiTheme="majorHAnsi" w:hAnsiTheme="majorHAnsi"/>
                <w:i/>
                <w:sz w:val="20"/>
              </w:rPr>
              <w:t>ООО «Институт акустических конструкций», Санкт-Петербург</w:t>
            </w:r>
          </w:p>
        </w:tc>
      </w:tr>
      <w:tr w:rsidR="001A6588" w:rsidRPr="00CC0097" w:rsidTr="001F4F0C">
        <w:tc>
          <w:tcPr>
            <w:tcW w:w="426" w:type="dxa"/>
          </w:tcPr>
          <w:p w:rsidR="001A6588" w:rsidRPr="001F4F0C" w:rsidRDefault="001A6588" w:rsidP="001F4F0C">
            <w:pPr>
              <w:spacing w:after="0" w:line="228" w:lineRule="auto"/>
              <w:rPr>
                <w:rFonts w:asciiTheme="majorHAnsi" w:hAnsiTheme="majorHAnsi" w:cs="Times New Roman"/>
                <w:caps/>
                <w:sz w:val="20"/>
              </w:rPr>
            </w:pPr>
            <w:r w:rsidRPr="001F4F0C">
              <w:rPr>
                <w:rFonts w:asciiTheme="majorHAnsi" w:hAnsiTheme="majorHAnsi" w:cs="Times New Roman"/>
                <w:caps/>
                <w:sz w:val="20"/>
              </w:rPr>
              <w:t>15:30</w:t>
            </w:r>
          </w:p>
        </w:tc>
        <w:tc>
          <w:tcPr>
            <w:tcW w:w="9145" w:type="dxa"/>
          </w:tcPr>
          <w:p w:rsidR="001A6588" w:rsidRPr="00677309" w:rsidRDefault="0010468B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  <w:b/>
              </w:rPr>
            </w:pPr>
            <w:r w:rsidRPr="00677309">
              <w:rPr>
                <w:rFonts w:asciiTheme="majorHAnsi" w:hAnsiTheme="majorHAnsi" w:cs="Times New Roman"/>
                <w:shd w:val="clear" w:color="auto" w:fill="FFFFFF"/>
              </w:rPr>
              <w:t xml:space="preserve">Применение шумозащитных конструкций для снижения шума на предприятиях перерабатывающей отрасли </w:t>
            </w:r>
            <w:r>
              <w:rPr>
                <w:rFonts w:asciiTheme="majorHAnsi" w:hAnsiTheme="majorHAnsi" w:cs="Times New Roman"/>
                <w:shd w:val="clear" w:color="auto" w:fill="FFFFFF"/>
              </w:rPr>
              <w:t>АПК</w:t>
            </w:r>
          </w:p>
          <w:p w:rsidR="001A6588" w:rsidRPr="00677309" w:rsidRDefault="001A6588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</w:rPr>
            </w:pPr>
            <w:r w:rsidRPr="00677309">
              <w:rPr>
                <w:rFonts w:asciiTheme="majorHAnsi" w:hAnsiTheme="majorHAnsi" w:cs="Times New Roman"/>
                <w:b/>
              </w:rPr>
              <w:t xml:space="preserve">А.Н. Скворцов, А.П. Савельев, С.А. </w:t>
            </w:r>
            <w:proofErr w:type="spellStart"/>
            <w:r w:rsidRPr="00677309">
              <w:rPr>
                <w:rFonts w:asciiTheme="majorHAnsi" w:hAnsiTheme="majorHAnsi" w:cs="Times New Roman"/>
                <w:b/>
              </w:rPr>
              <w:t>Еналеева</w:t>
            </w:r>
            <w:proofErr w:type="spellEnd"/>
            <w:r w:rsidRPr="00677309">
              <w:rPr>
                <w:rFonts w:asciiTheme="majorHAnsi" w:hAnsiTheme="majorHAnsi" w:cs="Times New Roman"/>
                <w:b/>
              </w:rPr>
              <w:t>, С.В. Глотов</w:t>
            </w:r>
          </w:p>
          <w:p w:rsidR="001A6588" w:rsidRPr="00677309" w:rsidRDefault="00547D08" w:rsidP="001F4F0C">
            <w:pPr>
              <w:spacing w:after="0" w:line="228" w:lineRule="auto"/>
              <w:jc w:val="both"/>
              <w:rPr>
                <w:rFonts w:asciiTheme="majorHAnsi" w:eastAsia="Times New Roman" w:hAnsiTheme="majorHAnsi" w:cs="Times New Roman"/>
                <w:i/>
                <w:lang w:eastAsia="ru-RU"/>
              </w:rPr>
            </w:pPr>
            <w:r w:rsidRPr="0010468B">
              <w:rPr>
                <w:rFonts w:asciiTheme="majorHAnsi" w:hAnsiTheme="majorHAnsi" w:cs="Times New Roman"/>
                <w:i/>
                <w:color w:val="000000" w:themeColor="text1"/>
                <w:sz w:val="20"/>
              </w:rPr>
              <w:t>Мордовский государственный университет им. Н.П. Огарёва, Саранск</w:t>
            </w:r>
          </w:p>
        </w:tc>
      </w:tr>
      <w:tr w:rsidR="001A6588" w:rsidRPr="00CC0097" w:rsidTr="001F4F0C">
        <w:tc>
          <w:tcPr>
            <w:tcW w:w="426" w:type="dxa"/>
          </w:tcPr>
          <w:p w:rsidR="001A6588" w:rsidRPr="001F4F0C" w:rsidRDefault="001A6588" w:rsidP="001F4F0C">
            <w:pPr>
              <w:spacing w:after="0" w:line="228" w:lineRule="auto"/>
              <w:rPr>
                <w:rFonts w:asciiTheme="majorHAnsi" w:hAnsiTheme="majorHAnsi" w:cs="Times New Roman"/>
                <w:caps/>
                <w:sz w:val="20"/>
              </w:rPr>
            </w:pPr>
            <w:r w:rsidRPr="001F4F0C">
              <w:rPr>
                <w:rFonts w:asciiTheme="majorHAnsi" w:hAnsiTheme="majorHAnsi" w:cs="Times New Roman"/>
                <w:caps/>
                <w:sz w:val="20"/>
              </w:rPr>
              <w:t>15:45</w:t>
            </w:r>
          </w:p>
        </w:tc>
        <w:tc>
          <w:tcPr>
            <w:tcW w:w="9145" w:type="dxa"/>
          </w:tcPr>
          <w:p w:rsidR="001A6588" w:rsidRPr="00677309" w:rsidRDefault="0010468B" w:rsidP="001F4F0C">
            <w:pPr>
              <w:spacing w:after="0" w:line="228" w:lineRule="auto"/>
              <w:jc w:val="both"/>
              <w:rPr>
                <w:rFonts w:asciiTheme="majorHAnsi" w:hAnsiTheme="majorHAnsi"/>
                <w:caps/>
              </w:rPr>
            </w:pPr>
            <w:r w:rsidRPr="00677309">
              <w:rPr>
                <w:rFonts w:asciiTheme="majorHAnsi" w:hAnsiTheme="majorHAnsi"/>
              </w:rPr>
              <w:t>Излучения шума газораспред</w:t>
            </w:r>
            <w:r w:rsidR="00064715">
              <w:rPr>
                <w:rFonts w:asciiTheme="majorHAnsi" w:hAnsiTheme="majorHAnsi"/>
              </w:rPr>
              <w:t>е</w:t>
            </w:r>
            <w:r w:rsidRPr="00677309">
              <w:rPr>
                <w:rFonts w:asciiTheme="majorHAnsi" w:hAnsiTheme="majorHAnsi"/>
              </w:rPr>
              <w:t>лительным пунктом и газопроводом после него</w:t>
            </w:r>
          </w:p>
          <w:p w:rsidR="001A6588" w:rsidRPr="00677309" w:rsidRDefault="001A6588" w:rsidP="001F4F0C">
            <w:pPr>
              <w:spacing w:after="0" w:line="228" w:lineRule="auto"/>
              <w:jc w:val="both"/>
              <w:rPr>
                <w:rFonts w:asciiTheme="majorHAnsi" w:hAnsiTheme="majorHAnsi"/>
                <w:lang w:eastAsia="ru-RU"/>
              </w:rPr>
            </w:pPr>
            <w:r w:rsidRPr="00677309">
              <w:rPr>
                <w:rFonts w:asciiTheme="majorHAnsi" w:hAnsiTheme="majorHAnsi" w:cs="Times New Roman"/>
                <w:b/>
              </w:rPr>
              <w:t>В.С. Скв</w:t>
            </w:r>
            <w:r w:rsidR="00064715">
              <w:rPr>
                <w:rFonts w:asciiTheme="majorHAnsi" w:hAnsiTheme="majorHAnsi" w:cs="Times New Roman"/>
                <w:b/>
              </w:rPr>
              <w:t>о</w:t>
            </w:r>
            <w:r w:rsidRPr="00677309">
              <w:rPr>
                <w:rFonts w:asciiTheme="majorHAnsi" w:hAnsiTheme="majorHAnsi" w:cs="Times New Roman"/>
                <w:b/>
              </w:rPr>
              <w:t xml:space="preserve">рцов, В.Б. </w:t>
            </w:r>
            <w:proofErr w:type="spellStart"/>
            <w:r w:rsidRPr="00677309">
              <w:rPr>
                <w:rFonts w:asciiTheme="majorHAnsi" w:hAnsiTheme="majorHAnsi" w:cs="Times New Roman"/>
                <w:b/>
              </w:rPr>
              <w:t>Тупов</w:t>
            </w:r>
            <w:proofErr w:type="spellEnd"/>
            <w:r w:rsidRPr="00677309">
              <w:rPr>
                <w:rFonts w:asciiTheme="majorHAnsi" w:hAnsiTheme="majorHAnsi"/>
                <w:lang w:eastAsia="ru-RU"/>
              </w:rPr>
              <w:t xml:space="preserve"> </w:t>
            </w:r>
          </w:p>
          <w:p w:rsidR="001A6588" w:rsidRPr="00677309" w:rsidRDefault="00547D08" w:rsidP="001F4F0C">
            <w:pPr>
              <w:spacing w:after="0" w:line="228" w:lineRule="auto"/>
              <w:jc w:val="both"/>
              <w:rPr>
                <w:rFonts w:asciiTheme="majorHAnsi" w:hAnsiTheme="majorHAnsi"/>
                <w:i/>
              </w:rPr>
            </w:pPr>
            <w:r w:rsidRPr="0010468B">
              <w:rPr>
                <w:rFonts w:asciiTheme="majorHAnsi" w:hAnsiTheme="majorHAnsi"/>
                <w:i/>
                <w:sz w:val="20"/>
              </w:rPr>
              <w:t>Московский энергетический институт, Москва</w:t>
            </w:r>
          </w:p>
        </w:tc>
      </w:tr>
      <w:tr w:rsidR="001A6588" w:rsidRPr="00CC0097" w:rsidTr="001F4F0C">
        <w:tc>
          <w:tcPr>
            <w:tcW w:w="426" w:type="dxa"/>
          </w:tcPr>
          <w:p w:rsidR="001A6588" w:rsidRPr="001F4F0C" w:rsidRDefault="001A6588" w:rsidP="001F4F0C">
            <w:pPr>
              <w:spacing w:after="0" w:line="228" w:lineRule="auto"/>
              <w:rPr>
                <w:rFonts w:asciiTheme="majorHAnsi" w:hAnsiTheme="majorHAnsi" w:cs="Times New Roman"/>
                <w:caps/>
                <w:sz w:val="20"/>
              </w:rPr>
            </w:pPr>
            <w:r w:rsidRPr="001F4F0C">
              <w:rPr>
                <w:rFonts w:asciiTheme="majorHAnsi" w:hAnsiTheme="majorHAnsi" w:cs="Times New Roman"/>
                <w:caps/>
                <w:sz w:val="20"/>
              </w:rPr>
              <w:t>16:00</w:t>
            </w:r>
          </w:p>
        </w:tc>
        <w:tc>
          <w:tcPr>
            <w:tcW w:w="9145" w:type="dxa"/>
          </w:tcPr>
          <w:p w:rsidR="001A6588" w:rsidRPr="00677309" w:rsidRDefault="0010468B" w:rsidP="001F4F0C">
            <w:pPr>
              <w:spacing w:after="0" w:line="228" w:lineRule="auto"/>
              <w:jc w:val="both"/>
              <w:rPr>
                <w:rFonts w:asciiTheme="majorHAnsi" w:hAnsiTheme="majorHAnsi"/>
                <w:b/>
                <w:iCs/>
              </w:rPr>
            </w:pPr>
            <w:r w:rsidRPr="00677309">
              <w:rPr>
                <w:rFonts w:asciiTheme="majorHAnsi" w:hAnsiTheme="majorHAnsi"/>
                <w:bCs/>
              </w:rPr>
              <w:t xml:space="preserve">Совершенствование методики подбора геометрических параметров резонаторов </w:t>
            </w:r>
            <w:r>
              <w:rPr>
                <w:rFonts w:asciiTheme="majorHAnsi" w:hAnsiTheme="majorHAnsi"/>
                <w:bCs/>
              </w:rPr>
              <w:t>Г</w:t>
            </w:r>
            <w:r w:rsidRPr="00677309">
              <w:rPr>
                <w:rFonts w:asciiTheme="majorHAnsi" w:hAnsiTheme="majorHAnsi"/>
                <w:bCs/>
              </w:rPr>
              <w:t>ельмгольца</w:t>
            </w:r>
          </w:p>
          <w:p w:rsidR="001A6588" w:rsidRPr="00677309" w:rsidRDefault="001A6588" w:rsidP="001F4F0C">
            <w:pPr>
              <w:spacing w:after="0" w:line="228" w:lineRule="auto"/>
              <w:jc w:val="both"/>
              <w:rPr>
                <w:rFonts w:asciiTheme="majorHAnsi" w:hAnsiTheme="majorHAnsi"/>
                <w:b/>
                <w:iCs/>
              </w:rPr>
            </w:pPr>
            <w:r w:rsidRPr="00677309">
              <w:rPr>
                <w:rFonts w:asciiTheme="majorHAnsi" w:hAnsiTheme="majorHAnsi"/>
                <w:b/>
                <w:iCs/>
              </w:rPr>
              <w:t xml:space="preserve">А.К. </w:t>
            </w:r>
            <w:proofErr w:type="spellStart"/>
            <w:r w:rsidRPr="00677309">
              <w:rPr>
                <w:rFonts w:asciiTheme="majorHAnsi" w:hAnsiTheme="majorHAnsi"/>
                <w:b/>
                <w:iCs/>
              </w:rPr>
              <w:t>Трамбовецкая</w:t>
            </w:r>
            <w:proofErr w:type="spellEnd"/>
            <w:r w:rsidRPr="00677309">
              <w:rPr>
                <w:rFonts w:asciiTheme="majorHAnsi" w:hAnsiTheme="majorHAnsi"/>
                <w:b/>
                <w:iCs/>
              </w:rPr>
              <w:t xml:space="preserve">, А.И. Быков, А.И. </w:t>
            </w:r>
            <w:proofErr w:type="spellStart"/>
            <w:r w:rsidRPr="00677309">
              <w:rPr>
                <w:rFonts w:asciiTheme="majorHAnsi" w:hAnsiTheme="majorHAnsi"/>
                <w:b/>
                <w:iCs/>
              </w:rPr>
              <w:t>Комкин</w:t>
            </w:r>
            <w:proofErr w:type="spellEnd"/>
          </w:p>
          <w:p w:rsidR="00547D08" w:rsidRPr="00677309" w:rsidRDefault="00547D08" w:rsidP="001F4F0C">
            <w:pPr>
              <w:spacing w:after="0" w:line="228" w:lineRule="auto"/>
              <w:jc w:val="both"/>
              <w:rPr>
                <w:rFonts w:asciiTheme="majorHAnsi" w:hAnsiTheme="majorHAnsi"/>
              </w:rPr>
            </w:pPr>
            <w:r w:rsidRPr="0010468B">
              <w:rPr>
                <w:rFonts w:asciiTheme="majorHAnsi" w:hAnsiTheme="majorHAnsi" w:cs="Times New Roman"/>
                <w:i/>
                <w:noProof/>
                <w:sz w:val="20"/>
                <w:lang w:eastAsia="ru-RU"/>
              </w:rPr>
              <w:t>Московский государственный технический университет им. Н.Э. Баумана, Москва</w:t>
            </w:r>
          </w:p>
        </w:tc>
      </w:tr>
      <w:tr w:rsidR="001A6588" w:rsidRPr="00CC0097" w:rsidTr="001F4F0C">
        <w:tc>
          <w:tcPr>
            <w:tcW w:w="426" w:type="dxa"/>
          </w:tcPr>
          <w:p w:rsidR="001A6588" w:rsidRPr="001F4F0C" w:rsidRDefault="001A6588" w:rsidP="001F4F0C">
            <w:pPr>
              <w:spacing w:after="0" w:line="228" w:lineRule="auto"/>
              <w:rPr>
                <w:rFonts w:asciiTheme="majorHAnsi" w:hAnsiTheme="majorHAnsi" w:cs="Times New Roman"/>
                <w:caps/>
                <w:sz w:val="20"/>
              </w:rPr>
            </w:pPr>
            <w:r w:rsidRPr="001F4F0C">
              <w:rPr>
                <w:rFonts w:asciiTheme="majorHAnsi" w:hAnsiTheme="majorHAnsi" w:cs="Times New Roman"/>
                <w:caps/>
                <w:sz w:val="20"/>
              </w:rPr>
              <w:t>16:15</w:t>
            </w:r>
          </w:p>
        </w:tc>
        <w:tc>
          <w:tcPr>
            <w:tcW w:w="9145" w:type="dxa"/>
          </w:tcPr>
          <w:p w:rsidR="001A6588" w:rsidRPr="00677309" w:rsidRDefault="0010468B" w:rsidP="001F4F0C">
            <w:pPr>
              <w:pStyle w:val="a8"/>
              <w:spacing w:before="0" w:beforeAutospacing="0" w:after="0" w:afterAutospacing="0" w:line="228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77309">
              <w:rPr>
                <w:rFonts w:asciiTheme="majorHAnsi" w:hAnsiTheme="majorHAnsi"/>
                <w:sz w:val="22"/>
                <w:szCs w:val="22"/>
              </w:rPr>
              <w:t>Оценка шума, проникающего через преграду между двумя кинотеатральными залами</w:t>
            </w:r>
          </w:p>
          <w:p w:rsidR="001A6588" w:rsidRPr="00677309" w:rsidRDefault="001A6588" w:rsidP="001F4F0C">
            <w:pPr>
              <w:pStyle w:val="a8"/>
              <w:spacing w:before="0" w:beforeAutospacing="0" w:after="0" w:afterAutospacing="0" w:line="228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77309">
              <w:rPr>
                <w:rFonts w:asciiTheme="majorHAnsi" w:hAnsiTheme="majorHAnsi"/>
                <w:b/>
                <w:sz w:val="22"/>
                <w:szCs w:val="22"/>
              </w:rPr>
              <w:t>А.С. Фадеев, И.Е. Цукерников</w:t>
            </w:r>
          </w:p>
          <w:p w:rsidR="001A6588" w:rsidRPr="00677309" w:rsidRDefault="00547D08" w:rsidP="001F4F0C">
            <w:pPr>
              <w:spacing w:after="0" w:line="228" w:lineRule="auto"/>
              <w:jc w:val="both"/>
              <w:rPr>
                <w:rFonts w:asciiTheme="majorHAnsi" w:hAnsiTheme="majorHAnsi"/>
              </w:rPr>
            </w:pPr>
            <w:r w:rsidRPr="0010468B">
              <w:rPr>
                <w:rFonts w:asciiTheme="majorHAnsi" w:hAnsiTheme="majorHAnsi"/>
                <w:i/>
                <w:sz w:val="20"/>
              </w:rPr>
              <w:t>Научно-исследовательский институ</w:t>
            </w:r>
            <w:r w:rsidR="0010468B" w:rsidRPr="0010468B">
              <w:rPr>
                <w:rFonts w:asciiTheme="majorHAnsi" w:hAnsiTheme="majorHAnsi"/>
                <w:i/>
                <w:sz w:val="20"/>
              </w:rPr>
              <w:t>т</w:t>
            </w:r>
            <w:r w:rsidRPr="0010468B">
              <w:rPr>
                <w:rFonts w:asciiTheme="majorHAnsi" w:hAnsiTheme="majorHAnsi"/>
                <w:i/>
                <w:sz w:val="20"/>
              </w:rPr>
              <w:t xml:space="preserve"> строительной физики РААСН, Москва</w:t>
            </w:r>
          </w:p>
        </w:tc>
      </w:tr>
      <w:tr w:rsidR="001A6588" w:rsidRPr="00CC0097" w:rsidTr="001F4F0C">
        <w:tc>
          <w:tcPr>
            <w:tcW w:w="426" w:type="dxa"/>
          </w:tcPr>
          <w:p w:rsidR="001A6588" w:rsidRPr="001F4F0C" w:rsidRDefault="001A6588" w:rsidP="001F4F0C">
            <w:pPr>
              <w:spacing w:after="0" w:line="228" w:lineRule="auto"/>
              <w:rPr>
                <w:rFonts w:asciiTheme="majorHAnsi" w:hAnsiTheme="majorHAnsi" w:cs="Times New Roman"/>
                <w:caps/>
                <w:sz w:val="20"/>
              </w:rPr>
            </w:pPr>
            <w:r w:rsidRPr="001F4F0C">
              <w:rPr>
                <w:rFonts w:asciiTheme="majorHAnsi" w:hAnsiTheme="majorHAnsi" w:cs="Times New Roman"/>
                <w:caps/>
                <w:sz w:val="20"/>
              </w:rPr>
              <w:t>16:30</w:t>
            </w:r>
          </w:p>
        </w:tc>
        <w:tc>
          <w:tcPr>
            <w:tcW w:w="9145" w:type="dxa"/>
          </w:tcPr>
          <w:p w:rsidR="001A6588" w:rsidRPr="00677309" w:rsidRDefault="0010468B" w:rsidP="001F4F0C">
            <w:pPr>
              <w:tabs>
                <w:tab w:val="left" w:pos="142"/>
              </w:tabs>
              <w:spacing w:after="0" w:line="228" w:lineRule="auto"/>
              <w:jc w:val="both"/>
              <w:rPr>
                <w:rFonts w:asciiTheme="majorHAnsi" w:hAnsiTheme="majorHAnsi" w:cs="Times New Roman"/>
              </w:rPr>
            </w:pPr>
            <w:r w:rsidRPr="00677309">
              <w:rPr>
                <w:rFonts w:asciiTheme="majorHAnsi" w:hAnsiTheme="majorHAnsi" w:cs="Times New Roman"/>
              </w:rPr>
              <w:t>Методика измерения авиационного шума, учитывающая влияние отклонения воздушных судов от стандартных маршрутов взлета</w:t>
            </w:r>
          </w:p>
          <w:p w:rsidR="001A6588" w:rsidRPr="00677309" w:rsidRDefault="001A6588" w:rsidP="001F4F0C">
            <w:pPr>
              <w:tabs>
                <w:tab w:val="left" w:pos="142"/>
              </w:tabs>
              <w:spacing w:after="0" w:line="228" w:lineRule="auto"/>
              <w:jc w:val="both"/>
              <w:rPr>
                <w:rFonts w:asciiTheme="majorHAnsi" w:eastAsia="Calibri" w:hAnsiTheme="majorHAnsi" w:cs="Times New Roman"/>
                <w:i/>
              </w:rPr>
            </w:pPr>
            <w:r w:rsidRPr="00677309">
              <w:rPr>
                <w:rFonts w:asciiTheme="majorHAnsi" w:hAnsiTheme="majorHAnsi" w:cs="Times New Roman"/>
                <w:b/>
              </w:rPr>
              <w:t xml:space="preserve">К.П. </w:t>
            </w:r>
            <w:proofErr w:type="spellStart"/>
            <w:r w:rsidRPr="00677309">
              <w:rPr>
                <w:rFonts w:asciiTheme="majorHAnsi" w:hAnsiTheme="majorHAnsi" w:cs="Times New Roman"/>
                <w:b/>
              </w:rPr>
              <w:t>Фиев</w:t>
            </w:r>
            <w:proofErr w:type="spellEnd"/>
            <w:r w:rsidRPr="00677309">
              <w:rPr>
                <w:rFonts w:asciiTheme="majorHAnsi" w:hAnsiTheme="majorHAnsi" w:cs="Times New Roman"/>
                <w:b/>
              </w:rPr>
              <w:t>, В.В. Светлов</w:t>
            </w:r>
          </w:p>
          <w:p w:rsidR="001A6588" w:rsidRPr="00677309" w:rsidRDefault="00547D08" w:rsidP="001F4F0C">
            <w:pPr>
              <w:tabs>
                <w:tab w:val="left" w:pos="142"/>
              </w:tabs>
              <w:spacing w:after="0" w:line="228" w:lineRule="auto"/>
              <w:jc w:val="both"/>
              <w:rPr>
                <w:rFonts w:asciiTheme="majorHAnsi" w:eastAsia="Calibri" w:hAnsiTheme="majorHAnsi" w:cs="Times New Roman"/>
                <w:i/>
              </w:rPr>
            </w:pPr>
            <w:r w:rsidRPr="0010468B">
              <w:rPr>
                <w:rStyle w:val="Address"/>
                <w:rFonts w:asciiTheme="majorHAnsi" w:hAnsiTheme="majorHAnsi"/>
                <w:sz w:val="20"/>
                <w:szCs w:val="22"/>
                <w:lang w:val="ru-RU"/>
              </w:rPr>
              <w:t>ООО «Институт акустических конструкций», Санкт-Петербург</w:t>
            </w:r>
          </w:p>
        </w:tc>
      </w:tr>
      <w:tr w:rsidR="001A6588" w:rsidRPr="00CC0097" w:rsidTr="001F4F0C">
        <w:tc>
          <w:tcPr>
            <w:tcW w:w="426" w:type="dxa"/>
          </w:tcPr>
          <w:p w:rsidR="001A6588" w:rsidRPr="001F4F0C" w:rsidRDefault="001A6588" w:rsidP="001F4F0C">
            <w:pPr>
              <w:spacing w:after="0" w:line="228" w:lineRule="auto"/>
              <w:rPr>
                <w:rFonts w:asciiTheme="majorHAnsi" w:hAnsiTheme="majorHAnsi" w:cs="Times New Roman"/>
                <w:caps/>
                <w:sz w:val="20"/>
              </w:rPr>
            </w:pPr>
            <w:r w:rsidRPr="001F4F0C">
              <w:rPr>
                <w:rFonts w:asciiTheme="majorHAnsi" w:hAnsiTheme="majorHAnsi" w:cs="Times New Roman"/>
                <w:caps/>
                <w:sz w:val="20"/>
              </w:rPr>
              <w:t>16:45</w:t>
            </w:r>
          </w:p>
        </w:tc>
        <w:tc>
          <w:tcPr>
            <w:tcW w:w="9145" w:type="dxa"/>
          </w:tcPr>
          <w:p w:rsidR="00677309" w:rsidRDefault="0010468B" w:rsidP="001F4F0C">
            <w:pPr>
              <w:spacing w:after="0" w:line="228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677309">
              <w:rPr>
                <w:rFonts w:asciiTheme="majorHAnsi" w:hAnsiTheme="majorHAnsi" w:cs="Times New Roman"/>
              </w:rPr>
              <w:t xml:space="preserve">Влияние вихрей </w:t>
            </w:r>
            <w:proofErr w:type="spellStart"/>
            <w:r>
              <w:rPr>
                <w:rFonts w:asciiTheme="majorHAnsi" w:hAnsiTheme="majorHAnsi" w:cs="Times New Roman"/>
              </w:rPr>
              <w:t>Ш</w:t>
            </w:r>
            <w:r w:rsidRPr="00677309">
              <w:rPr>
                <w:rFonts w:asciiTheme="majorHAnsi" w:hAnsiTheme="majorHAnsi" w:cs="Times New Roman"/>
              </w:rPr>
              <w:t>лихтинга</w:t>
            </w:r>
            <w:proofErr w:type="spellEnd"/>
            <w:r w:rsidRPr="00677309">
              <w:rPr>
                <w:rFonts w:asciiTheme="majorHAnsi" w:hAnsiTheme="majorHAnsi" w:cs="Times New Roman"/>
              </w:rPr>
              <w:t xml:space="preserve"> на поглощение звука поверхностью твердого тела</w:t>
            </w:r>
          </w:p>
          <w:p w:rsidR="001A6588" w:rsidRPr="00677309" w:rsidRDefault="00677309" w:rsidP="001F4F0C">
            <w:pPr>
              <w:spacing w:after="0" w:line="228" w:lineRule="auto"/>
              <w:ind w:right="-1"/>
              <w:jc w:val="both"/>
              <w:rPr>
                <w:rFonts w:asciiTheme="majorHAnsi" w:hAnsiTheme="majorHAnsi"/>
                <w:i/>
                <w:vertAlign w:val="superscript"/>
              </w:rPr>
            </w:pPr>
            <w:r>
              <w:rPr>
                <w:rFonts w:asciiTheme="majorHAnsi" w:hAnsiTheme="majorHAnsi" w:cs="Times New Roman"/>
                <w:b/>
              </w:rPr>
              <w:t>Г.</w:t>
            </w:r>
            <w:r w:rsidR="001A6588" w:rsidRPr="00677309">
              <w:rPr>
                <w:rFonts w:asciiTheme="majorHAnsi" w:hAnsiTheme="majorHAnsi" w:cs="Times New Roman"/>
                <w:b/>
              </w:rPr>
              <w:t xml:space="preserve">В. Чижов, Ф.Ф. </w:t>
            </w:r>
            <w:proofErr w:type="spellStart"/>
            <w:r w:rsidR="001A6588" w:rsidRPr="00677309">
              <w:rPr>
                <w:rFonts w:asciiTheme="majorHAnsi" w:hAnsiTheme="majorHAnsi" w:cs="Times New Roman"/>
                <w:b/>
              </w:rPr>
              <w:t>Легуша</w:t>
            </w:r>
            <w:proofErr w:type="spellEnd"/>
            <w:r w:rsidR="001A6588" w:rsidRPr="00677309">
              <w:rPr>
                <w:rFonts w:asciiTheme="majorHAnsi" w:hAnsiTheme="majorHAnsi" w:cs="Times New Roman"/>
                <w:b/>
              </w:rPr>
              <w:t xml:space="preserve">, А.Ю. Кузьминов, А.А. </w:t>
            </w:r>
            <w:proofErr w:type="spellStart"/>
            <w:r w:rsidR="001A6588" w:rsidRPr="00677309">
              <w:rPr>
                <w:rFonts w:asciiTheme="majorHAnsi" w:hAnsiTheme="majorHAnsi" w:cs="Times New Roman"/>
                <w:b/>
              </w:rPr>
              <w:t>Балакшин</w:t>
            </w:r>
            <w:proofErr w:type="spellEnd"/>
            <w:r w:rsidR="001A6588" w:rsidRPr="00677309">
              <w:rPr>
                <w:rFonts w:asciiTheme="majorHAnsi" w:hAnsiTheme="majorHAnsi"/>
                <w:i/>
                <w:vertAlign w:val="superscript"/>
              </w:rPr>
              <w:t xml:space="preserve"> </w:t>
            </w:r>
          </w:p>
          <w:p w:rsidR="001A6588" w:rsidRPr="00677309" w:rsidRDefault="0084350B" w:rsidP="001F4F0C">
            <w:pPr>
              <w:spacing w:after="0" w:line="228" w:lineRule="auto"/>
              <w:ind w:right="-1"/>
              <w:jc w:val="both"/>
              <w:rPr>
                <w:rFonts w:asciiTheme="majorHAnsi" w:hAnsiTheme="majorHAnsi"/>
                <w:i/>
              </w:rPr>
            </w:pPr>
            <w:r w:rsidRPr="0010468B">
              <w:rPr>
                <w:rFonts w:asciiTheme="majorHAnsi" w:hAnsiTheme="majorHAnsi"/>
                <w:i/>
                <w:sz w:val="20"/>
              </w:rPr>
              <w:t>Санкт-Петербургский государственный морской технический университет, Санкт-Петербург</w:t>
            </w:r>
          </w:p>
        </w:tc>
      </w:tr>
      <w:tr w:rsidR="001A6588" w:rsidRPr="00CC0097" w:rsidTr="001F4F0C">
        <w:tc>
          <w:tcPr>
            <w:tcW w:w="426" w:type="dxa"/>
          </w:tcPr>
          <w:p w:rsidR="001A6588" w:rsidRPr="001F4F0C" w:rsidRDefault="001A6588" w:rsidP="001F4F0C">
            <w:pPr>
              <w:spacing w:after="0" w:line="228" w:lineRule="auto"/>
              <w:rPr>
                <w:rFonts w:asciiTheme="majorHAnsi" w:hAnsiTheme="majorHAnsi" w:cs="Times New Roman"/>
                <w:caps/>
                <w:sz w:val="20"/>
              </w:rPr>
            </w:pPr>
            <w:r w:rsidRPr="001F4F0C">
              <w:rPr>
                <w:rFonts w:asciiTheme="majorHAnsi" w:hAnsiTheme="majorHAnsi" w:cs="Times New Roman"/>
                <w:caps/>
                <w:sz w:val="20"/>
              </w:rPr>
              <w:t>17:00</w:t>
            </w:r>
          </w:p>
        </w:tc>
        <w:tc>
          <w:tcPr>
            <w:tcW w:w="9145" w:type="dxa"/>
          </w:tcPr>
          <w:p w:rsidR="001A6588" w:rsidRPr="00677309" w:rsidRDefault="0010468B" w:rsidP="001F4F0C">
            <w:pPr>
              <w:spacing w:after="0" w:line="228" w:lineRule="auto"/>
              <w:jc w:val="both"/>
              <w:rPr>
                <w:rFonts w:asciiTheme="majorHAnsi" w:hAnsiTheme="majorHAnsi"/>
              </w:rPr>
            </w:pPr>
            <w:r w:rsidRPr="00677309">
              <w:rPr>
                <w:rFonts w:asciiTheme="majorHAnsi" w:hAnsiTheme="majorHAnsi" w:cs="Times New Roman"/>
                <w:noProof/>
              </w:rPr>
              <w:t>Точное решение в задаче о неустойчивости цилиндра в циркуляционном потоке</w:t>
            </w:r>
            <w:r w:rsidR="00677309" w:rsidRPr="00677309">
              <w:rPr>
                <w:rFonts w:asciiTheme="majorHAnsi" w:hAnsiTheme="majorHAnsi"/>
              </w:rPr>
              <w:t xml:space="preserve"> </w:t>
            </w:r>
          </w:p>
          <w:p w:rsidR="001A6588" w:rsidRPr="00677309" w:rsidRDefault="001A6588" w:rsidP="001F4F0C">
            <w:pPr>
              <w:spacing w:after="0" w:line="228" w:lineRule="auto"/>
              <w:jc w:val="both"/>
              <w:rPr>
                <w:rFonts w:asciiTheme="majorHAnsi" w:hAnsiTheme="majorHAnsi"/>
              </w:rPr>
            </w:pPr>
            <w:r w:rsidRPr="00677309">
              <w:rPr>
                <w:rFonts w:asciiTheme="majorHAnsi" w:hAnsiTheme="majorHAnsi" w:cs="Times New Roman"/>
                <w:b/>
                <w:noProof/>
              </w:rPr>
              <w:t>М.А. Юдин, В.Ф. Копьев, С.А. Чернышев</w:t>
            </w:r>
          </w:p>
          <w:p w:rsidR="001A6588" w:rsidRPr="00677309" w:rsidRDefault="0084350B" w:rsidP="001F4F0C">
            <w:pPr>
              <w:spacing w:after="0" w:line="228" w:lineRule="auto"/>
              <w:jc w:val="both"/>
              <w:rPr>
                <w:rFonts w:asciiTheme="majorHAnsi" w:hAnsiTheme="majorHAnsi"/>
                <w:i/>
              </w:rPr>
            </w:pPr>
            <w:r w:rsidRPr="0010468B">
              <w:rPr>
                <w:rFonts w:asciiTheme="majorHAnsi" w:hAnsiTheme="majorHAnsi"/>
                <w:i/>
                <w:sz w:val="20"/>
              </w:rPr>
              <w:t>Центральный аэрогидродинамический институт им. Н.Е. Жуковского, Москва</w:t>
            </w:r>
          </w:p>
        </w:tc>
      </w:tr>
      <w:tr w:rsidR="001A6588" w:rsidRPr="00CC0097" w:rsidTr="001F4F0C">
        <w:tc>
          <w:tcPr>
            <w:tcW w:w="426" w:type="dxa"/>
          </w:tcPr>
          <w:p w:rsidR="001A6588" w:rsidRPr="001F4F0C" w:rsidRDefault="001A6588" w:rsidP="001F4F0C">
            <w:pPr>
              <w:spacing w:after="0" w:line="228" w:lineRule="auto"/>
              <w:rPr>
                <w:rFonts w:asciiTheme="majorHAnsi" w:hAnsiTheme="majorHAnsi" w:cs="Times New Roman"/>
                <w:caps/>
                <w:sz w:val="20"/>
              </w:rPr>
            </w:pPr>
            <w:r w:rsidRPr="001F4F0C">
              <w:rPr>
                <w:rFonts w:asciiTheme="majorHAnsi" w:hAnsiTheme="majorHAnsi" w:cs="Times New Roman"/>
                <w:caps/>
                <w:sz w:val="20"/>
              </w:rPr>
              <w:t>17:15</w:t>
            </w:r>
          </w:p>
        </w:tc>
        <w:tc>
          <w:tcPr>
            <w:tcW w:w="9145" w:type="dxa"/>
          </w:tcPr>
          <w:p w:rsidR="001A6588" w:rsidRPr="00677309" w:rsidRDefault="0010468B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  <w:b/>
              </w:rPr>
            </w:pPr>
            <w:r w:rsidRPr="00677309">
              <w:rPr>
                <w:rFonts w:asciiTheme="majorHAnsi" w:hAnsiTheme="majorHAnsi" w:cs="Times New Roman"/>
                <w:noProof/>
              </w:rPr>
              <w:t>Сравнение эффективности поглощения звука в помещении плоским потолком и объемными элементами</w:t>
            </w:r>
          </w:p>
          <w:p w:rsidR="00E07C5E" w:rsidRDefault="001A6588" w:rsidP="00E07C5E">
            <w:pPr>
              <w:spacing w:after="0" w:line="228" w:lineRule="auto"/>
              <w:jc w:val="both"/>
              <w:rPr>
                <w:rFonts w:asciiTheme="majorHAnsi" w:hAnsiTheme="majorHAnsi" w:cs="Times New Roman"/>
                <w:b/>
                <w:color w:val="000000"/>
              </w:rPr>
            </w:pPr>
            <w:r w:rsidRPr="00677309">
              <w:rPr>
                <w:rFonts w:asciiTheme="majorHAnsi" w:hAnsiTheme="majorHAnsi" w:cs="Times New Roman"/>
                <w:b/>
                <w:noProof/>
              </w:rPr>
              <w:t>О.А. Юкова</w:t>
            </w:r>
            <w:r w:rsidRPr="00677309">
              <w:rPr>
                <w:rFonts w:asciiTheme="majorHAnsi" w:hAnsiTheme="majorHAnsi" w:cs="Times New Roman"/>
                <w:b/>
                <w:color w:val="000000"/>
              </w:rPr>
              <w:t>, Н.</w:t>
            </w:r>
            <w:r w:rsidR="0010468B">
              <w:rPr>
                <w:rFonts w:asciiTheme="majorHAnsi" w:hAnsiTheme="majorHAnsi" w:cs="Times New Roman"/>
                <w:b/>
                <w:color w:val="000000"/>
              </w:rPr>
              <w:t xml:space="preserve">Г. </w:t>
            </w:r>
            <w:r w:rsidRPr="00677309">
              <w:rPr>
                <w:rFonts w:asciiTheme="majorHAnsi" w:hAnsiTheme="majorHAnsi" w:cs="Times New Roman"/>
                <w:b/>
                <w:color w:val="000000"/>
              </w:rPr>
              <w:t>Канев</w:t>
            </w:r>
          </w:p>
          <w:p w:rsidR="001A6588" w:rsidRPr="00E07C5E" w:rsidRDefault="00CC0097" w:rsidP="00E07C5E">
            <w:pPr>
              <w:spacing w:after="0" w:line="228" w:lineRule="auto"/>
              <w:jc w:val="both"/>
              <w:rPr>
                <w:rFonts w:asciiTheme="majorHAnsi" w:hAnsiTheme="majorHAnsi" w:cs="Times New Roman"/>
                <w:vertAlign w:val="superscript"/>
              </w:rPr>
            </w:pPr>
            <w:r w:rsidRPr="0010468B">
              <w:rPr>
                <w:rFonts w:asciiTheme="majorHAnsi" w:hAnsiTheme="majorHAnsi"/>
                <w:i/>
                <w:noProof/>
                <w:kern w:val="2"/>
                <w:sz w:val="20"/>
              </w:rPr>
              <w:t>Московский государственный технический университет им. Н.Э. Баумана, Москва</w:t>
            </w:r>
          </w:p>
        </w:tc>
      </w:tr>
      <w:tr w:rsidR="001A6588" w:rsidRPr="00CC0097" w:rsidTr="001F4F0C">
        <w:tc>
          <w:tcPr>
            <w:tcW w:w="426" w:type="dxa"/>
          </w:tcPr>
          <w:p w:rsidR="001A6588" w:rsidRPr="001F4F0C" w:rsidRDefault="001A6588" w:rsidP="001F4F0C">
            <w:pPr>
              <w:spacing w:after="0" w:line="228" w:lineRule="auto"/>
              <w:rPr>
                <w:rFonts w:asciiTheme="majorHAnsi" w:hAnsiTheme="majorHAnsi" w:cs="Times New Roman"/>
                <w:caps/>
                <w:sz w:val="20"/>
              </w:rPr>
            </w:pPr>
            <w:r w:rsidRPr="001F4F0C">
              <w:rPr>
                <w:rFonts w:asciiTheme="majorHAnsi" w:hAnsiTheme="majorHAnsi" w:cs="Times New Roman"/>
                <w:caps/>
                <w:sz w:val="20"/>
              </w:rPr>
              <w:t>17:30</w:t>
            </w:r>
          </w:p>
        </w:tc>
        <w:tc>
          <w:tcPr>
            <w:tcW w:w="9145" w:type="dxa"/>
          </w:tcPr>
          <w:p w:rsidR="001A6588" w:rsidRPr="00677309" w:rsidRDefault="0010468B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  <w:b/>
                <w:shd w:val="clear" w:color="auto" w:fill="FFFFFF"/>
              </w:rPr>
            </w:pPr>
            <w:r w:rsidRPr="00677309">
              <w:rPr>
                <w:rFonts w:asciiTheme="majorHAnsi" w:hAnsiTheme="majorHAnsi" w:cs="Times New Roman"/>
                <w:noProof/>
              </w:rPr>
              <w:t>Определение модального состава звукового поля в цилиндрическом канале с помощью микрофонной решетки</w:t>
            </w:r>
          </w:p>
          <w:p w:rsidR="001A6588" w:rsidRPr="00677309" w:rsidRDefault="001A6588" w:rsidP="001F4F0C">
            <w:pPr>
              <w:spacing w:after="0" w:line="228" w:lineRule="auto"/>
              <w:jc w:val="both"/>
              <w:rPr>
                <w:rFonts w:asciiTheme="majorHAnsi" w:hAnsiTheme="majorHAnsi" w:cs="Times New Roman"/>
                <w:vertAlign w:val="superscript"/>
              </w:rPr>
            </w:pPr>
            <w:r w:rsidRPr="00677309">
              <w:rPr>
                <w:rFonts w:asciiTheme="majorHAnsi" w:hAnsiTheme="majorHAnsi" w:cs="Times New Roman"/>
                <w:b/>
                <w:noProof/>
              </w:rPr>
              <w:t>М.А. Яковец, Н.Н. Остриков, М.С. Ипатов, И.В. Панкратов</w:t>
            </w:r>
          </w:p>
          <w:p w:rsidR="001A6588" w:rsidRPr="00677309" w:rsidRDefault="00CC0097" w:rsidP="001F4F0C">
            <w:pPr>
              <w:spacing w:after="0" w:line="228" w:lineRule="auto"/>
              <w:jc w:val="both"/>
              <w:rPr>
                <w:rFonts w:asciiTheme="majorHAnsi" w:hAnsiTheme="majorHAnsi"/>
                <w:i/>
              </w:rPr>
            </w:pPr>
            <w:r w:rsidRPr="0010468B">
              <w:rPr>
                <w:rFonts w:asciiTheme="majorHAnsi" w:hAnsiTheme="majorHAnsi"/>
                <w:i/>
                <w:sz w:val="20"/>
              </w:rPr>
              <w:t>Центральный аэрогидродинамический институ</w:t>
            </w:r>
            <w:r w:rsidR="00E07C5E">
              <w:rPr>
                <w:rFonts w:asciiTheme="majorHAnsi" w:hAnsiTheme="majorHAnsi"/>
                <w:i/>
                <w:sz w:val="20"/>
              </w:rPr>
              <w:t>т</w:t>
            </w:r>
            <w:r w:rsidRPr="0010468B">
              <w:rPr>
                <w:rFonts w:asciiTheme="majorHAnsi" w:hAnsiTheme="majorHAnsi"/>
                <w:i/>
                <w:sz w:val="20"/>
              </w:rPr>
              <w:t xml:space="preserve"> им. Н.Е. Жуковского, Москва</w:t>
            </w:r>
          </w:p>
        </w:tc>
      </w:tr>
      <w:tr w:rsidR="001A6588" w:rsidRPr="00CC0097" w:rsidTr="001F4F0C">
        <w:tc>
          <w:tcPr>
            <w:tcW w:w="426" w:type="dxa"/>
          </w:tcPr>
          <w:p w:rsidR="001A6588" w:rsidRPr="001F4F0C" w:rsidRDefault="001A6588" w:rsidP="001F4F0C">
            <w:pPr>
              <w:spacing w:after="0" w:line="228" w:lineRule="auto"/>
              <w:rPr>
                <w:rFonts w:asciiTheme="majorHAnsi" w:hAnsiTheme="majorHAnsi" w:cs="Times New Roman"/>
                <w:caps/>
                <w:sz w:val="20"/>
              </w:rPr>
            </w:pPr>
            <w:r w:rsidRPr="001F4F0C">
              <w:rPr>
                <w:rFonts w:asciiTheme="majorHAnsi" w:hAnsiTheme="majorHAnsi" w:cs="Times New Roman"/>
                <w:caps/>
                <w:sz w:val="20"/>
              </w:rPr>
              <w:t>17:45</w:t>
            </w:r>
          </w:p>
        </w:tc>
        <w:tc>
          <w:tcPr>
            <w:tcW w:w="9145" w:type="dxa"/>
          </w:tcPr>
          <w:p w:rsidR="001A6588" w:rsidRPr="00CC0097" w:rsidRDefault="001A6588" w:rsidP="001F4F0C">
            <w:pPr>
              <w:spacing w:after="0" w:line="228" w:lineRule="auto"/>
              <w:rPr>
                <w:rFonts w:asciiTheme="majorHAnsi" w:hAnsiTheme="majorHAnsi" w:cs="Times New Roman"/>
                <w:b/>
                <w:noProof/>
              </w:rPr>
            </w:pPr>
            <w:r w:rsidRPr="00CC0097">
              <w:rPr>
                <w:rFonts w:asciiTheme="majorHAnsi" w:hAnsiTheme="majorHAnsi" w:cs="Times New Roman"/>
                <w:b/>
                <w:noProof/>
              </w:rPr>
              <w:t>Закрытие конференции</w:t>
            </w:r>
          </w:p>
        </w:tc>
      </w:tr>
    </w:tbl>
    <w:p w:rsidR="00C47856" w:rsidRPr="00CC0097" w:rsidRDefault="00C47856" w:rsidP="001F4F0C">
      <w:pPr>
        <w:spacing w:after="0" w:line="228" w:lineRule="auto"/>
        <w:rPr>
          <w:rFonts w:asciiTheme="majorHAnsi" w:hAnsiTheme="majorHAnsi" w:cs="Times New Roman"/>
        </w:rPr>
      </w:pPr>
    </w:p>
    <w:sectPr w:rsidR="00C47856" w:rsidRPr="00CC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BE9" w:rsidRDefault="00C45BE9" w:rsidP="007C6C4E">
      <w:pPr>
        <w:spacing w:after="0" w:line="240" w:lineRule="auto"/>
      </w:pPr>
      <w:r>
        <w:separator/>
      </w:r>
    </w:p>
  </w:endnote>
  <w:endnote w:type="continuationSeparator" w:id="0">
    <w:p w:rsidR="00C45BE9" w:rsidRDefault="00C45BE9" w:rsidP="007C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BE9" w:rsidRDefault="00C45BE9" w:rsidP="007C6C4E">
      <w:pPr>
        <w:spacing w:after="0" w:line="240" w:lineRule="auto"/>
      </w:pPr>
      <w:r>
        <w:separator/>
      </w:r>
    </w:p>
  </w:footnote>
  <w:footnote w:type="continuationSeparator" w:id="0">
    <w:p w:rsidR="00C45BE9" w:rsidRDefault="00C45BE9" w:rsidP="007C6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FA"/>
    <w:rsid w:val="00045EFD"/>
    <w:rsid w:val="000462A3"/>
    <w:rsid w:val="00064715"/>
    <w:rsid w:val="000F0877"/>
    <w:rsid w:val="0010468B"/>
    <w:rsid w:val="001A6588"/>
    <w:rsid w:val="001C69BE"/>
    <w:rsid w:val="001D2F43"/>
    <w:rsid w:val="001F4F0C"/>
    <w:rsid w:val="002517CE"/>
    <w:rsid w:val="0028093A"/>
    <w:rsid w:val="00290DF0"/>
    <w:rsid w:val="002B4C9E"/>
    <w:rsid w:val="002E291C"/>
    <w:rsid w:val="002E6E55"/>
    <w:rsid w:val="00346702"/>
    <w:rsid w:val="003553D4"/>
    <w:rsid w:val="003850CE"/>
    <w:rsid w:val="003979CC"/>
    <w:rsid w:val="003B5749"/>
    <w:rsid w:val="00462E5C"/>
    <w:rsid w:val="00487C84"/>
    <w:rsid w:val="00491A20"/>
    <w:rsid w:val="004A114C"/>
    <w:rsid w:val="004E14B3"/>
    <w:rsid w:val="004F264A"/>
    <w:rsid w:val="00521EAF"/>
    <w:rsid w:val="00522AEF"/>
    <w:rsid w:val="00547D08"/>
    <w:rsid w:val="00551FF6"/>
    <w:rsid w:val="00572F14"/>
    <w:rsid w:val="005F478F"/>
    <w:rsid w:val="006569FB"/>
    <w:rsid w:val="00672121"/>
    <w:rsid w:val="00677309"/>
    <w:rsid w:val="0068364F"/>
    <w:rsid w:val="006A1F70"/>
    <w:rsid w:val="006A366B"/>
    <w:rsid w:val="006B21FD"/>
    <w:rsid w:val="006D418F"/>
    <w:rsid w:val="007802A4"/>
    <w:rsid w:val="007950B0"/>
    <w:rsid w:val="007B3F63"/>
    <w:rsid w:val="007C4DF4"/>
    <w:rsid w:val="007C6C4E"/>
    <w:rsid w:val="007D0962"/>
    <w:rsid w:val="007E1DE1"/>
    <w:rsid w:val="008248FA"/>
    <w:rsid w:val="0084350B"/>
    <w:rsid w:val="008463F6"/>
    <w:rsid w:val="00853031"/>
    <w:rsid w:val="0085439B"/>
    <w:rsid w:val="00910B46"/>
    <w:rsid w:val="00926B0D"/>
    <w:rsid w:val="009337DA"/>
    <w:rsid w:val="00996405"/>
    <w:rsid w:val="009F1E14"/>
    <w:rsid w:val="00A06636"/>
    <w:rsid w:val="00A54C4B"/>
    <w:rsid w:val="00A56AB6"/>
    <w:rsid w:val="00AD67C7"/>
    <w:rsid w:val="00B25E11"/>
    <w:rsid w:val="00B476DC"/>
    <w:rsid w:val="00BA5135"/>
    <w:rsid w:val="00BD67E1"/>
    <w:rsid w:val="00BE167C"/>
    <w:rsid w:val="00C45BE9"/>
    <w:rsid w:val="00C47856"/>
    <w:rsid w:val="00C5486C"/>
    <w:rsid w:val="00C55A69"/>
    <w:rsid w:val="00C6263B"/>
    <w:rsid w:val="00C73462"/>
    <w:rsid w:val="00C8217F"/>
    <w:rsid w:val="00C87773"/>
    <w:rsid w:val="00C93693"/>
    <w:rsid w:val="00CC0097"/>
    <w:rsid w:val="00D0007E"/>
    <w:rsid w:val="00D60C10"/>
    <w:rsid w:val="00D86012"/>
    <w:rsid w:val="00DA75E0"/>
    <w:rsid w:val="00DB3AC9"/>
    <w:rsid w:val="00DF5FAF"/>
    <w:rsid w:val="00E00539"/>
    <w:rsid w:val="00E07C5E"/>
    <w:rsid w:val="00E51472"/>
    <w:rsid w:val="00EA05F6"/>
    <w:rsid w:val="00EE1118"/>
    <w:rsid w:val="00F06CB5"/>
    <w:rsid w:val="00F1455B"/>
    <w:rsid w:val="00F14711"/>
    <w:rsid w:val="00F54A94"/>
    <w:rsid w:val="00F72741"/>
    <w:rsid w:val="00F86ECD"/>
    <w:rsid w:val="00F94C9A"/>
    <w:rsid w:val="00F95D35"/>
    <w:rsid w:val="00FC14B3"/>
    <w:rsid w:val="00FD32DA"/>
    <w:rsid w:val="00FD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8847"/>
  <w15:docId w15:val="{65951ED3-4DBC-4D4D-AABE-4224D5BD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8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C14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Cs w:val="20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s">
    <w:name w:val="names"/>
    <w:basedOn w:val="a"/>
    <w:rsid w:val="008248FA"/>
    <w:pPr>
      <w:widowControl w:val="0"/>
      <w:spacing w:before="360" w:after="0" w:line="240" w:lineRule="auto"/>
    </w:pPr>
    <w:rPr>
      <w:rFonts w:ascii="Verdana" w:eastAsia="Times New Roman" w:hAnsi="Verdana" w:cs="Times New Roman"/>
      <w:kern w:val="32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C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6C4E"/>
  </w:style>
  <w:style w:type="paragraph" w:styleId="a6">
    <w:name w:val="footer"/>
    <w:basedOn w:val="a"/>
    <w:link w:val="a7"/>
    <w:uiPriority w:val="99"/>
    <w:unhideWhenUsed/>
    <w:rsid w:val="007C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6C4E"/>
  </w:style>
  <w:style w:type="paragraph" w:styleId="a8">
    <w:name w:val="Normal (Web)"/>
    <w:basedOn w:val="a"/>
    <w:uiPriority w:val="99"/>
    <w:unhideWhenUsed/>
    <w:rsid w:val="004A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14B3"/>
    <w:rPr>
      <w:rFonts w:ascii="Times New Roman" w:eastAsia="Times New Roman" w:hAnsi="Times New Roman" w:cs="Times New Roman"/>
      <w:b/>
      <w:caps/>
      <w:szCs w:val="20"/>
      <w:lang w:eastAsia="fr-FR"/>
    </w:rPr>
  </w:style>
  <w:style w:type="paragraph" w:customStyle="1" w:styleId="4">
    <w:name w:val="Заголовок4"/>
    <w:basedOn w:val="a9"/>
    <w:rsid w:val="00FC14B3"/>
    <w:pPr>
      <w:spacing w:after="0" w:line="240" w:lineRule="auto"/>
    </w:pPr>
    <w:rPr>
      <w:rFonts w:ascii="Verdana" w:eastAsia="Times New Roman" w:hAnsi="Verdana" w:cs="Times New Roman"/>
      <w:sz w:val="32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C14B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C14B3"/>
  </w:style>
  <w:style w:type="character" w:styleId="ab">
    <w:name w:val="Hyperlink"/>
    <w:rsid w:val="00F9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4C9A"/>
  </w:style>
  <w:style w:type="paragraph" w:customStyle="1" w:styleId="Default">
    <w:name w:val="Default"/>
    <w:uiPriority w:val="99"/>
    <w:rsid w:val="00F94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uthor">
    <w:name w:val="Author"/>
    <w:basedOn w:val="a"/>
    <w:next w:val="a"/>
    <w:rsid w:val="00F94C9A"/>
    <w:pPr>
      <w:spacing w:before="120" w:after="120" w:line="360" w:lineRule="auto"/>
      <w:jc w:val="center"/>
    </w:pPr>
    <w:rPr>
      <w:rFonts w:ascii="Times New Roman" w:eastAsia="Calibri" w:hAnsi="Times New Roman" w:cs="Times New Roman"/>
      <w:b/>
      <w:sz w:val="28"/>
      <w:szCs w:val="24"/>
      <w:lang w:val="en-US"/>
    </w:rPr>
  </w:style>
  <w:style w:type="paragraph" w:customStyle="1" w:styleId="11">
    <w:name w:val="Название1"/>
    <w:basedOn w:val="a"/>
    <w:next w:val="Author"/>
    <w:rsid w:val="00F94C9A"/>
    <w:pPr>
      <w:spacing w:before="120" w:after="120" w:line="360" w:lineRule="auto"/>
      <w:jc w:val="center"/>
    </w:pPr>
    <w:rPr>
      <w:rFonts w:ascii="Times New Roman" w:eastAsia="Calibri" w:hAnsi="Times New Roman" w:cs="Times New Roman"/>
      <w:b/>
      <w:caps/>
      <w:sz w:val="28"/>
      <w:szCs w:val="28"/>
      <w:lang w:val="en-US"/>
    </w:rPr>
  </w:style>
  <w:style w:type="character" w:styleId="ac">
    <w:name w:val="Emphasis"/>
    <w:qFormat/>
    <w:rsid w:val="00F94C9A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5">
    <w:name w:val="Заголовок5"/>
    <w:basedOn w:val="a9"/>
    <w:rsid w:val="00F94C9A"/>
    <w:pPr>
      <w:spacing w:after="0" w:line="240" w:lineRule="auto"/>
    </w:pPr>
    <w:rPr>
      <w:rFonts w:ascii="Verdana" w:eastAsia="Times New Roman" w:hAnsi="Verdana" w:cs="Times New Roman"/>
      <w:sz w:val="32"/>
      <w:szCs w:val="20"/>
      <w:lang w:eastAsia="ru-RU"/>
    </w:rPr>
  </w:style>
  <w:style w:type="paragraph" w:styleId="ad">
    <w:name w:val="No Spacing"/>
    <w:aliases w:val="Title"/>
    <w:uiPriority w:val="1"/>
    <w:qFormat/>
    <w:rsid w:val="00F94C9A"/>
    <w:pPr>
      <w:spacing w:after="0" w:line="240" w:lineRule="auto"/>
    </w:pPr>
  </w:style>
  <w:style w:type="paragraph" w:customStyle="1" w:styleId="6">
    <w:name w:val="Заголовок6"/>
    <w:basedOn w:val="a9"/>
    <w:rsid w:val="00F94C9A"/>
    <w:pPr>
      <w:spacing w:after="0" w:line="240" w:lineRule="auto"/>
    </w:pPr>
    <w:rPr>
      <w:rFonts w:ascii="Verdana" w:eastAsia="Times New Roman" w:hAnsi="Verdana" w:cs="Times New Roman"/>
      <w:sz w:val="32"/>
      <w:szCs w:val="20"/>
      <w:lang w:eastAsia="ru-RU"/>
    </w:rPr>
  </w:style>
  <w:style w:type="paragraph" w:customStyle="1" w:styleId="12">
    <w:name w:val="Заголовок1"/>
    <w:basedOn w:val="ae"/>
    <w:rsid w:val="00290DF0"/>
    <w:pPr>
      <w:spacing w:after="0" w:line="240" w:lineRule="auto"/>
      <w:ind w:left="0"/>
    </w:pPr>
    <w:rPr>
      <w:rFonts w:ascii="Verdana" w:eastAsia="Times New Roman" w:hAnsi="Verdana" w:cs="Times New Roman"/>
      <w:sz w:val="32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90DF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90DF0"/>
  </w:style>
  <w:style w:type="paragraph" w:customStyle="1" w:styleId="7">
    <w:name w:val="Заголовок7"/>
    <w:basedOn w:val="a9"/>
    <w:rsid w:val="003979CC"/>
    <w:pPr>
      <w:spacing w:after="0" w:line="240" w:lineRule="auto"/>
    </w:pPr>
    <w:rPr>
      <w:rFonts w:ascii="Verdana" w:eastAsia="Times New Roman" w:hAnsi="Verdana" w:cs="Times New Roman"/>
      <w:sz w:val="32"/>
      <w:szCs w:val="20"/>
      <w:lang w:eastAsia="ru-RU"/>
    </w:rPr>
  </w:style>
  <w:style w:type="paragraph" w:customStyle="1" w:styleId="9">
    <w:name w:val="Заголовок9"/>
    <w:basedOn w:val="a9"/>
    <w:rsid w:val="00547D08"/>
    <w:pPr>
      <w:spacing w:after="0" w:line="240" w:lineRule="auto"/>
    </w:pPr>
    <w:rPr>
      <w:rFonts w:ascii="Verdana" w:eastAsia="Times New Roman" w:hAnsi="Verdana" w:cs="Times New Roman"/>
      <w:sz w:val="32"/>
      <w:szCs w:val="20"/>
      <w:lang w:eastAsia="ru-RU"/>
    </w:rPr>
  </w:style>
  <w:style w:type="character" w:customStyle="1" w:styleId="Address">
    <w:name w:val="Address Знак"/>
    <w:rsid w:val="00547D08"/>
    <w:rPr>
      <w:i/>
      <w:sz w:val="22"/>
      <w:szCs w:val="24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6%D1%83%D0%BA%D0%BE%D0%B2%D1%81%D0%BA%D0%B8%D0%B9,_%D0%9D%D0%B8%D0%BA%D0%BE%D0%BB%D0%B0%D0%B9_%D0%95%D0%B3%D0%BE%D1%80%D0%BE%D0%B2%D0%B8%D1%8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Комкин</dc:creator>
  <cp:lastModifiedBy>МГТУ им Н.Э.Баумана</cp:lastModifiedBy>
  <cp:revision>13</cp:revision>
  <dcterms:created xsi:type="dcterms:W3CDTF">2018-05-11T13:56:00Z</dcterms:created>
  <dcterms:modified xsi:type="dcterms:W3CDTF">2018-05-16T09:26:00Z</dcterms:modified>
</cp:coreProperties>
</file>